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0EF" w:rsidRPr="005C0F89" w:rsidRDefault="004610EF" w:rsidP="004610EF">
      <w:pPr>
        <w:shd w:val="clear" w:color="auto" w:fill="FFFFFF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5C0F89">
        <w:rPr>
          <w:rFonts w:ascii="PT Astra Serif" w:hAnsi="PT Astra Serif"/>
          <w:b/>
          <w:sz w:val="24"/>
          <w:szCs w:val="24"/>
        </w:rPr>
        <w:t xml:space="preserve">Аннотация </w:t>
      </w:r>
    </w:p>
    <w:p w:rsidR="004610EF" w:rsidRPr="005C0F89" w:rsidRDefault="004610EF" w:rsidP="004610EF">
      <w:pPr>
        <w:shd w:val="clear" w:color="auto" w:fill="FFFFFF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5C0F89">
        <w:rPr>
          <w:rFonts w:ascii="PT Astra Serif" w:hAnsi="PT Astra Serif"/>
          <w:b/>
          <w:sz w:val="24"/>
          <w:szCs w:val="24"/>
        </w:rPr>
        <w:t xml:space="preserve">к дополнительной общеобразовательной общеразвивающей программе </w:t>
      </w:r>
    </w:p>
    <w:p w:rsidR="003F234A" w:rsidRPr="005C0F89" w:rsidRDefault="004610EF" w:rsidP="004610EF">
      <w:pPr>
        <w:ind w:firstLine="708"/>
        <w:jc w:val="center"/>
        <w:rPr>
          <w:rFonts w:ascii="PT Astra Serif" w:hAnsi="PT Astra Serif"/>
          <w:b/>
          <w:sz w:val="24"/>
          <w:szCs w:val="24"/>
        </w:rPr>
      </w:pPr>
      <w:r w:rsidRPr="005C0F89">
        <w:rPr>
          <w:rFonts w:ascii="PT Astra Serif" w:hAnsi="PT Astra Serif"/>
          <w:b/>
          <w:sz w:val="24"/>
          <w:szCs w:val="24"/>
        </w:rPr>
        <w:t xml:space="preserve"> </w:t>
      </w:r>
      <w:r w:rsidR="003F234A" w:rsidRPr="005C0F89">
        <w:rPr>
          <w:rFonts w:ascii="PT Astra Serif" w:hAnsi="PT Astra Serif"/>
          <w:b/>
          <w:sz w:val="24"/>
          <w:szCs w:val="24"/>
        </w:rPr>
        <w:t>«</w:t>
      </w:r>
      <w:r w:rsidR="003D4381">
        <w:rPr>
          <w:rFonts w:ascii="PT Astra Serif" w:hAnsi="PT Astra Serif"/>
          <w:b/>
          <w:sz w:val="24"/>
          <w:szCs w:val="24"/>
        </w:rPr>
        <w:t>Журналистика</w:t>
      </w:r>
      <w:r w:rsidR="003F234A" w:rsidRPr="005C0F89">
        <w:rPr>
          <w:rFonts w:ascii="PT Astra Serif" w:hAnsi="PT Astra Serif"/>
          <w:b/>
          <w:sz w:val="24"/>
          <w:szCs w:val="24"/>
        </w:rPr>
        <w:t>»</w:t>
      </w:r>
    </w:p>
    <w:p w:rsidR="003F234A" w:rsidRPr="005C0F89" w:rsidRDefault="003F234A" w:rsidP="003F234A">
      <w:pPr>
        <w:ind w:firstLine="708"/>
        <w:jc w:val="center"/>
        <w:rPr>
          <w:rFonts w:ascii="PT Astra Serif" w:hAnsi="PT Astra Serif"/>
          <w:b/>
          <w:sz w:val="24"/>
          <w:szCs w:val="24"/>
        </w:rPr>
      </w:pPr>
    </w:p>
    <w:p w:rsidR="003D4381" w:rsidRPr="00D47C0D" w:rsidRDefault="003D4381" w:rsidP="003D4381">
      <w:pPr>
        <w:tabs>
          <w:tab w:val="left" w:pos="993"/>
        </w:tabs>
        <w:jc w:val="both"/>
      </w:pPr>
      <w:r>
        <w:rPr>
          <w:rFonts w:ascii="PT Astra Serif" w:hAnsi="PT Astra Serif"/>
          <w:sz w:val="24"/>
        </w:rPr>
        <w:tab/>
        <w:t>Д</w:t>
      </w:r>
      <w:r w:rsidR="003F234A" w:rsidRPr="005C0F89">
        <w:rPr>
          <w:rFonts w:ascii="PT Astra Serif" w:hAnsi="PT Astra Serif"/>
          <w:sz w:val="24"/>
        </w:rPr>
        <w:t xml:space="preserve">ополнительная общеобразовательная </w:t>
      </w:r>
      <w:r w:rsidR="00762548" w:rsidRPr="005C0F89">
        <w:rPr>
          <w:rFonts w:ascii="PT Astra Serif" w:hAnsi="PT Astra Serif"/>
          <w:sz w:val="24"/>
        </w:rPr>
        <w:t xml:space="preserve">общеразвивающая </w:t>
      </w:r>
      <w:r w:rsidR="003F234A" w:rsidRPr="005C0F89">
        <w:rPr>
          <w:rFonts w:ascii="PT Astra Serif" w:hAnsi="PT Astra Serif"/>
          <w:sz w:val="24"/>
        </w:rPr>
        <w:t xml:space="preserve">программа </w:t>
      </w:r>
      <w:r>
        <w:rPr>
          <w:rFonts w:ascii="PT Astra Serif" w:hAnsi="PT Astra Serif"/>
          <w:sz w:val="24"/>
        </w:rPr>
        <w:t>по журналистике</w:t>
      </w:r>
      <w:r w:rsidR="003F234A" w:rsidRPr="005C0F89">
        <w:rPr>
          <w:rFonts w:ascii="PT Astra Serif" w:hAnsi="PT Astra Serif"/>
          <w:sz w:val="24"/>
        </w:rPr>
        <w:t xml:space="preserve"> имеет </w:t>
      </w:r>
      <w:r w:rsidRPr="003D4381">
        <w:rPr>
          <w:rFonts w:ascii="PT Astra Serif" w:hAnsi="PT Astra Serif"/>
          <w:sz w:val="24"/>
        </w:rPr>
        <w:t>социально-педагогическую</w:t>
      </w:r>
      <w:r w:rsidR="003F234A" w:rsidRPr="003D4381">
        <w:rPr>
          <w:rFonts w:ascii="PT Astra Serif" w:hAnsi="PT Astra Serif"/>
          <w:sz w:val="24"/>
        </w:rPr>
        <w:t xml:space="preserve"> направленность</w:t>
      </w:r>
      <w:r w:rsidR="003F234A" w:rsidRPr="005C0F89">
        <w:rPr>
          <w:rFonts w:ascii="PT Astra Serif" w:hAnsi="PT Astra Serif"/>
          <w:b/>
          <w:sz w:val="24"/>
        </w:rPr>
        <w:t>.</w:t>
      </w:r>
      <w:r w:rsidR="003F234A" w:rsidRPr="005C0F89">
        <w:rPr>
          <w:rFonts w:ascii="PT Astra Serif" w:hAnsi="PT Astra Serif"/>
          <w:sz w:val="24"/>
        </w:rPr>
        <w:t xml:space="preserve"> </w:t>
      </w:r>
      <w:r w:rsidRPr="00D47C0D">
        <w:t>Программа рассчитана на 3 года обучения.</w:t>
      </w:r>
    </w:p>
    <w:p w:rsidR="003D4381" w:rsidRPr="00D47C0D" w:rsidRDefault="003D4381" w:rsidP="003D4381">
      <w:pPr>
        <w:ind w:firstLine="708"/>
        <w:jc w:val="both"/>
      </w:pPr>
      <w:r w:rsidRPr="00D47C0D">
        <w:t xml:space="preserve">Основные задачи программы: </w:t>
      </w:r>
    </w:p>
    <w:p w:rsidR="003D4381" w:rsidRPr="00D47C0D" w:rsidRDefault="003D4381" w:rsidP="003D4381">
      <w:pPr>
        <w:numPr>
          <w:ilvl w:val="0"/>
          <w:numId w:val="23"/>
        </w:numPr>
        <w:tabs>
          <w:tab w:val="clear" w:pos="1080"/>
          <w:tab w:val="num" w:pos="709"/>
        </w:tabs>
        <w:ind w:left="709" w:hanging="425"/>
        <w:jc w:val="both"/>
      </w:pPr>
      <w:r w:rsidRPr="00D47C0D">
        <w:t>ознакомление с профессией журналиста, овладение основами журналистики;</w:t>
      </w:r>
    </w:p>
    <w:p w:rsidR="003D4381" w:rsidRPr="00D47C0D" w:rsidRDefault="003D4381" w:rsidP="003D4381">
      <w:pPr>
        <w:numPr>
          <w:ilvl w:val="0"/>
          <w:numId w:val="23"/>
        </w:numPr>
        <w:tabs>
          <w:tab w:val="clear" w:pos="1080"/>
          <w:tab w:val="num" w:pos="709"/>
        </w:tabs>
        <w:ind w:left="709" w:hanging="425"/>
        <w:jc w:val="both"/>
      </w:pPr>
      <w:r w:rsidRPr="00D47C0D">
        <w:t>полное и оперативное освещение жизни школьного коллектива в ежемесячной газете «Наш голос».</w:t>
      </w:r>
    </w:p>
    <w:p w:rsidR="003D4381" w:rsidRPr="00D47C0D" w:rsidRDefault="003D4381" w:rsidP="003D4381">
      <w:pPr>
        <w:ind w:firstLine="360"/>
        <w:jc w:val="both"/>
      </w:pPr>
      <w:r w:rsidRPr="00D47C0D">
        <w:t xml:space="preserve">Данная программа раскрывает основное содержание образовательного процесса пресс-центра, где учащиеся знакомятся с профессией журналиста, основами журналистского мастерства. Программа дает возможность: </w:t>
      </w:r>
    </w:p>
    <w:p w:rsidR="003D4381" w:rsidRPr="00D47C0D" w:rsidRDefault="003D4381" w:rsidP="003D4381">
      <w:pPr>
        <w:numPr>
          <w:ilvl w:val="0"/>
          <w:numId w:val="21"/>
        </w:numPr>
        <w:jc w:val="both"/>
      </w:pPr>
      <w:r w:rsidRPr="00D47C0D">
        <w:t>получения теоретических знаний в области журналистики;</w:t>
      </w:r>
    </w:p>
    <w:p w:rsidR="003D4381" w:rsidRPr="00D47C0D" w:rsidRDefault="003D4381" w:rsidP="003D4381">
      <w:pPr>
        <w:numPr>
          <w:ilvl w:val="0"/>
          <w:numId w:val="21"/>
        </w:numPr>
        <w:jc w:val="both"/>
      </w:pPr>
      <w:r w:rsidRPr="00D47C0D">
        <w:t>определения способностей для профессионального вида деятельности.</w:t>
      </w:r>
    </w:p>
    <w:p w:rsidR="003D4381" w:rsidRPr="00D47C0D" w:rsidRDefault="003D4381" w:rsidP="003D4381">
      <w:pPr>
        <w:ind w:firstLine="360"/>
        <w:jc w:val="both"/>
      </w:pPr>
      <w:r w:rsidRPr="00D47C0D">
        <w:t>Основным показателем педагогической эффективности программы является формирование познавательного интереса воспитанников к данному виду деятельности, их творческая активность и духовное развитие.</w:t>
      </w:r>
    </w:p>
    <w:p w:rsidR="003D4381" w:rsidRPr="00D47C0D" w:rsidRDefault="003D4381" w:rsidP="003D4381">
      <w:pPr>
        <w:ind w:firstLine="360"/>
        <w:jc w:val="both"/>
      </w:pPr>
      <w:bookmarkStart w:id="0" w:name="_GoBack"/>
      <w:bookmarkEnd w:id="0"/>
      <w:r w:rsidRPr="00D47C0D">
        <w:t>Результат реализации программы - выпуск ежемесячной школьной газеты «Наш голос», участие в городских конкурсах пресс-центров, получение предпрофессиональной подготовки.</w:t>
      </w:r>
    </w:p>
    <w:p w:rsidR="003D4381" w:rsidRPr="00354BF8" w:rsidRDefault="003D4381" w:rsidP="003D4381">
      <w:pPr>
        <w:ind w:firstLine="708"/>
        <w:jc w:val="both"/>
      </w:pPr>
      <w:r w:rsidRPr="00354BF8">
        <w:t>Программа занятий пресс-центра «Наш голос» является самостоятельным авторским курсом, разработанным с учетом современных теорий и технологий.</w:t>
      </w:r>
    </w:p>
    <w:p w:rsidR="003D4381" w:rsidRPr="00354BF8" w:rsidRDefault="003D4381" w:rsidP="003D4381">
      <w:pPr>
        <w:jc w:val="both"/>
      </w:pPr>
      <w:r w:rsidRPr="00354BF8">
        <w:t>Программа является профессионально-ориентированной, так как учащиеся получают конкретные знания по журналистике, изучая:</w:t>
      </w:r>
    </w:p>
    <w:p w:rsidR="003D4381" w:rsidRPr="00354BF8" w:rsidRDefault="003D4381" w:rsidP="003D4381">
      <w:pPr>
        <w:numPr>
          <w:ilvl w:val="0"/>
          <w:numId w:val="24"/>
        </w:numPr>
        <w:jc w:val="both"/>
        <w:rPr>
          <w:i/>
        </w:rPr>
      </w:pPr>
      <w:r w:rsidRPr="00354BF8">
        <w:rPr>
          <w:i/>
        </w:rPr>
        <w:t>функции журналистики;</w:t>
      </w:r>
    </w:p>
    <w:p w:rsidR="003D4381" w:rsidRPr="00354BF8" w:rsidRDefault="003D4381" w:rsidP="003D4381">
      <w:pPr>
        <w:numPr>
          <w:ilvl w:val="0"/>
          <w:numId w:val="24"/>
        </w:numPr>
        <w:jc w:val="both"/>
        <w:rPr>
          <w:i/>
        </w:rPr>
      </w:pPr>
      <w:r w:rsidRPr="00354BF8">
        <w:rPr>
          <w:i/>
        </w:rPr>
        <w:t>принципы журналистской деятельности;</w:t>
      </w:r>
    </w:p>
    <w:p w:rsidR="003D4381" w:rsidRPr="00354BF8" w:rsidRDefault="003D4381" w:rsidP="003D4381">
      <w:pPr>
        <w:numPr>
          <w:ilvl w:val="0"/>
          <w:numId w:val="24"/>
        </w:numPr>
        <w:jc w:val="both"/>
        <w:rPr>
          <w:i/>
        </w:rPr>
      </w:pPr>
      <w:r w:rsidRPr="00354BF8">
        <w:rPr>
          <w:i/>
        </w:rPr>
        <w:t>правовые функции журналистики;</w:t>
      </w:r>
    </w:p>
    <w:p w:rsidR="003D4381" w:rsidRPr="00354BF8" w:rsidRDefault="003D4381" w:rsidP="003D4381">
      <w:pPr>
        <w:numPr>
          <w:ilvl w:val="0"/>
          <w:numId w:val="24"/>
        </w:numPr>
        <w:jc w:val="both"/>
        <w:rPr>
          <w:i/>
        </w:rPr>
      </w:pPr>
      <w:r w:rsidRPr="00354BF8">
        <w:rPr>
          <w:i/>
        </w:rPr>
        <w:t>особенности написания статей;</w:t>
      </w:r>
    </w:p>
    <w:p w:rsidR="003D4381" w:rsidRPr="00354BF8" w:rsidRDefault="003D4381" w:rsidP="003D4381">
      <w:pPr>
        <w:numPr>
          <w:ilvl w:val="0"/>
          <w:numId w:val="24"/>
        </w:numPr>
        <w:jc w:val="both"/>
        <w:rPr>
          <w:i/>
        </w:rPr>
      </w:pPr>
      <w:r w:rsidRPr="00354BF8">
        <w:rPr>
          <w:i/>
        </w:rPr>
        <w:t>особенности макетирования газетной полосы и т.д.</w:t>
      </w:r>
    </w:p>
    <w:p w:rsidR="003D4381" w:rsidRPr="00354BF8" w:rsidRDefault="003D4381" w:rsidP="003D4381">
      <w:pPr>
        <w:ind w:left="360"/>
        <w:jc w:val="both"/>
        <w:rPr>
          <w:i/>
        </w:rPr>
      </w:pPr>
    </w:p>
    <w:p w:rsidR="003D4381" w:rsidRPr="00354BF8" w:rsidRDefault="003D4381" w:rsidP="003D4381">
      <w:pPr>
        <w:ind w:firstLine="360"/>
        <w:jc w:val="both"/>
      </w:pPr>
      <w:r w:rsidRPr="00354BF8">
        <w:t>Данная программа раскрывает основное содержание обучающего процесса пресс-центра, где учащиеся знакомятся с профессией журналиста, с основами журналистики посредством выпуска школьной газеты, написания статей, а также получают элементарные навыки оформительской работы.</w:t>
      </w:r>
    </w:p>
    <w:p w:rsidR="003D4381" w:rsidRPr="00354BF8" w:rsidRDefault="003D4381" w:rsidP="003D4381">
      <w:pPr>
        <w:ind w:firstLine="360"/>
        <w:jc w:val="both"/>
      </w:pPr>
    </w:p>
    <w:p w:rsidR="003D4381" w:rsidRPr="00354BF8" w:rsidRDefault="003D4381" w:rsidP="003D4381">
      <w:pPr>
        <w:ind w:firstLine="360"/>
        <w:jc w:val="both"/>
        <w:rPr>
          <w:b/>
        </w:rPr>
      </w:pPr>
      <w:r w:rsidRPr="00354BF8">
        <w:rPr>
          <w:b/>
        </w:rPr>
        <w:t>Программа дает возможность:</w:t>
      </w:r>
    </w:p>
    <w:p w:rsidR="003D4381" w:rsidRPr="00354BF8" w:rsidRDefault="003D4381" w:rsidP="003D4381">
      <w:pPr>
        <w:numPr>
          <w:ilvl w:val="0"/>
          <w:numId w:val="25"/>
        </w:numPr>
        <w:jc w:val="both"/>
        <w:rPr>
          <w:i/>
        </w:rPr>
      </w:pPr>
      <w:r w:rsidRPr="00354BF8">
        <w:rPr>
          <w:i/>
        </w:rPr>
        <w:t>получения теоретических знаний в области журналистики;</w:t>
      </w:r>
    </w:p>
    <w:p w:rsidR="003D4381" w:rsidRPr="00354BF8" w:rsidRDefault="003D4381" w:rsidP="003D4381">
      <w:pPr>
        <w:numPr>
          <w:ilvl w:val="0"/>
          <w:numId w:val="25"/>
        </w:numPr>
        <w:jc w:val="both"/>
        <w:rPr>
          <w:i/>
        </w:rPr>
      </w:pPr>
      <w:r w:rsidRPr="00354BF8">
        <w:rPr>
          <w:i/>
        </w:rPr>
        <w:t>определение способностей для профессионального вида деятельности;</w:t>
      </w:r>
    </w:p>
    <w:p w:rsidR="003D4381" w:rsidRPr="00354BF8" w:rsidRDefault="003D4381" w:rsidP="003D4381">
      <w:pPr>
        <w:numPr>
          <w:ilvl w:val="0"/>
          <w:numId w:val="25"/>
        </w:numPr>
        <w:jc w:val="both"/>
        <w:rPr>
          <w:i/>
        </w:rPr>
      </w:pPr>
      <w:r w:rsidRPr="00354BF8">
        <w:rPr>
          <w:i/>
        </w:rPr>
        <w:t>нахождения своего места в коллективе;</w:t>
      </w:r>
    </w:p>
    <w:p w:rsidR="003D4381" w:rsidRPr="00354BF8" w:rsidRDefault="003D4381" w:rsidP="003D4381">
      <w:pPr>
        <w:numPr>
          <w:ilvl w:val="0"/>
          <w:numId w:val="25"/>
        </w:numPr>
        <w:jc w:val="both"/>
        <w:rPr>
          <w:i/>
        </w:rPr>
      </w:pPr>
      <w:r w:rsidRPr="00354BF8">
        <w:rPr>
          <w:i/>
        </w:rPr>
        <w:t>выявления наиболее одаренных детей.</w:t>
      </w:r>
    </w:p>
    <w:p w:rsidR="00E6366E" w:rsidRPr="005C0F89" w:rsidRDefault="00E6366E" w:rsidP="003D4381">
      <w:pPr>
        <w:pStyle w:val="a5"/>
        <w:ind w:left="0" w:firstLine="720"/>
        <w:rPr>
          <w:rFonts w:ascii="PT Astra Serif" w:hAnsi="PT Astra Serif"/>
          <w:sz w:val="24"/>
        </w:rPr>
      </w:pPr>
    </w:p>
    <w:sectPr w:rsidR="00E6366E" w:rsidRPr="005C0F89" w:rsidSect="004610E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589D"/>
    <w:multiLevelType w:val="hybridMultilevel"/>
    <w:tmpl w:val="8AD0F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B406E"/>
    <w:multiLevelType w:val="hybridMultilevel"/>
    <w:tmpl w:val="113ECE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74868"/>
    <w:multiLevelType w:val="hybridMultilevel"/>
    <w:tmpl w:val="E660AF5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57103A"/>
    <w:multiLevelType w:val="hybridMultilevel"/>
    <w:tmpl w:val="64326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7643C"/>
    <w:multiLevelType w:val="hybridMultilevel"/>
    <w:tmpl w:val="3536C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C2294"/>
    <w:multiLevelType w:val="hybridMultilevel"/>
    <w:tmpl w:val="7B1EB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E85CB1"/>
    <w:multiLevelType w:val="hybridMultilevel"/>
    <w:tmpl w:val="74F8BB6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4B5E49"/>
    <w:multiLevelType w:val="hybridMultilevel"/>
    <w:tmpl w:val="A28425A8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>
    <w:nsid w:val="26734FAF"/>
    <w:multiLevelType w:val="hybridMultilevel"/>
    <w:tmpl w:val="50BC98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B12E8A"/>
    <w:multiLevelType w:val="hybridMultilevel"/>
    <w:tmpl w:val="5718B2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A16593C"/>
    <w:multiLevelType w:val="hybridMultilevel"/>
    <w:tmpl w:val="58B6B3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AAF1433"/>
    <w:multiLevelType w:val="hybridMultilevel"/>
    <w:tmpl w:val="15ACA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F11E8B"/>
    <w:multiLevelType w:val="hybridMultilevel"/>
    <w:tmpl w:val="D256A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FE03E9"/>
    <w:multiLevelType w:val="hybridMultilevel"/>
    <w:tmpl w:val="4F26C7B0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9A92FBF"/>
    <w:multiLevelType w:val="hybridMultilevel"/>
    <w:tmpl w:val="F0B28E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35589F"/>
    <w:multiLevelType w:val="hybridMultilevel"/>
    <w:tmpl w:val="1C0EB5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8D4EEA"/>
    <w:multiLevelType w:val="hybridMultilevel"/>
    <w:tmpl w:val="3D9018F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7F008F"/>
    <w:multiLevelType w:val="hybridMultilevel"/>
    <w:tmpl w:val="3CD416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52550D"/>
    <w:multiLevelType w:val="hybridMultilevel"/>
    <w:tmpl w:val="56520C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A833D5"/>
    <w:multiLevelType w:val="hybridMultilevel"/>
    <w:tmpl w:val="4ABEC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2C6623"/>
    <w:multiLevelType w:val="hybridMultilevel"/>
    <w:tmpl w:val="51D6D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8C4704"/>
    <w:multiLevelType w:val="hybridMultilevel"/>
    <w:tmpl w:val="597EB9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6A61C64"/>
    <w:multiLevelType w:val="hybridMultilevel"/>
    <w:tmpl w:val="B01242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791621D4"/>
    <w:multiLevelType w:val="hybridMultilevel"/>
    <w:tmpl w:val="F8CAE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D836F63"/>
    <w:multiLevelType w:val="hybridMultilevel"/>
    <w:tmpl w:val="CED8D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3"/>
  </w:num>
  <w:num w:numId="10">
    <w:abstractNumId w:val="7"/>
  </w:num>
  <w:num w:numId="11">
    <w:abstractNumId w:val="24"/>
  </w:num>
  <w:num w:numId="12">
    <w:abstractNumId w:val="12"/>
  </w:num>
  <w:num w:numId="13">
    <w:abstractNumId w:val="22"/>
  </w:num>
  <w:num w:numId="14">
    <w:abstractNumId w:val="20"/>
  </w:num>
  <w:num w:numId="15">
    <w:abstractNumId w:val="9"/>
  </w:num>
  <w:num w:numId="16">
    <w:abstractNumId w:val="23"/>
  </w:num>
  <w:num w:numId="17">
    <w:abstractNumId w:val="15"/>
  </w:num>
  <w:num w:numId="18">
    <w:abstractNumId w:val="10"/>
  </w:num>
  <w:num w:numId="19">
    <w:abstractNumId w:val="21"/>
  </w:num>
  <w:num w:numId="20">
    <w:abstractNumId w:val="4"/>
  </w:num>
  <w:num w:numId="21">
    <w:abstractNumId w:val="16"/>
  </w:num>
  <w:num w:numId="22">
    <w:abstractNumId w:val="8"/>
  </w:num>
  <w:num w:numId="23">
    <w:abstractNumId w:val="13"/>
  </w:num>
  <w:num w:numId="24">
    <w:abstractNumId w:val="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FB3"/>
    <w:rsid w:val="0021750F"/>
    <w:rsid w:val="003D4381"/>
    <w:rsid w:val="003F234A"/>
    <w:rsid w:val="004610EF"/>
    <w:rsid w:val="005C0F89"/>
    <w:rsid w:val="006B275E"/>
    <w:rsid w:val="007253DF"/>
    <w:rsid w:val="00762548"/>
    <w:rsid w:val="007E5581"/>
    <w:rsid w:val="008F064E"/>
    <w:rsid w:val="009A0FB3"/>
    <w:rsid w:val="00A03F34"/>
    <w:rsid w:val="00E6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4A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F234A"/>
    <w:pPr>
      <w:keepNext/>
      <w:outlineLvl w:val="3"/>
    </w:pPr>
    <w:rPr>
      <w:rFonts w:eastAsia="PMingLiU"/>
      <w:sz w:val="28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F234A"/>
    <w:rPr>
      <w:rFonts w:ascii="Times New Roman" w:eastAsia="PMingLiU" w:hAnsi="Times New Roman" w:cs="Times New Roman"/>
      <w:sz w:val="28"/>
      <w:szCs w:val="24"/>
      <w:lang w:eastAsia="zh-TW"/>
    </w:rPr>
  </w:style>
  <w:style w:type="paragraph" w:styleId="HTML">
    <w:name w:val="HTML Preformatted"/>
    <w:basedOn w:val="a"/>
    <w:link w:val="HTML0"/>
    <w:unhideWhenUsed/>
    <w:rsid w:val="003F23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3F234A"/>
    <w:rPr>
      <w:rFonts w:ascii="Courier New" w:eastAsia="Courier New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3F234A"/>
    <w:pPr>
      <w:jc w:val="center"/>
    </w:pPr>
    <w:rPr>
      <w:rFonts w:ascii="Arial" w:hAnsi="Arial"/>
      <w:b/>
      <w:bCs/>
      <w:sz w:val="56"/>
    </w:rPr>
  </w:style>
  <w:style w:type="character" w:customStyle="1" w:styleId="a4">
    <w:name w:val="Основной текст Знак"/>
    <w:basedOn w:val="a0"/>
    <w:link w:val="a3"/>
    <w:semiHidden/>
    <w:rsid w:val="003F234A"/>
    <w:rPr>
      <w:rFonts w:ascii="Arial" w:eastAsia="Times New Roman" w:hAnsi="Arial" w:cs="Times New Roman"/>
      <w:b/>
      <w:bCs/>
      <w:sz w:val="56"/>
      <w:szCs w:val="20"/>
      <w:lang w:eastAsia="ru-RU"/>
    </w:rPr>
  </w:style>
  <w:style w:type="paragraph" w:styleId="a5">
    <w:name w:val="Body Text Indent"/>
    <w:basedOn w:val="a"/>
    <w:link w:val="a6"/>
    <w:unhideWhenUsed/>
    <w:rsid w:val="003F234A"/>
    <w:pPr>
      <w:ind w:left="5940"/>
      <w:jc w:val="both"/>
    </w:pPr>
    <w:rPr>
      <w:rFonts w:ascii="Arial" w:hAnsi="Arial" w:cs="Arial"/>
      <w:sz w:val="40"/>
      <w:szCs w:val="24"/>
    </w:rPr>
  </w:style>
  <w:style w:type="character" w:customStyle="1" w:styleId="a6">
    <w:name w:val="Основной текст с отступом Знак"/>
    <w:basedOn w:val="a0"/>
    <w:link w:val="a5"/>
    <w:rsid w:val="003F234A"/>
    <w:rPr>
      <w:rFonts w:ascii="Arial" w:eastAsia="Times New Roman" w:hAnsi="Arial" w:cs="Arial"/>
      <w:sz w:val="40"/>
      <w:szCs w:val="24"/>
      <w:lang w:eastAsia="ru-RU"/>
    </w:rPr>
  </w:style>
  <w:style w:type="paragraph" w:styleId="2">
    <w:name w:val="Body Text Indent 2"/>
    <w:basedOn w:val="a"/>
    <w:link w:val="20"/>
    <w:unhideWhenUsed/>
    <w:rsid w:val="003F234A"/>
    <w:pPr>
      <w:ind w:left="5529"/>
    </w:pPr>
    <w:rPr>
      <w:rFonts w:ascii="Arial" w:hAnsi="Arial" w:cs="Arial"/>
      <w:sz w:val="40"/>
    </w:rPr>
  </w:style>
  <w:style w:type="character" w:customStyle="1" w:styleId="20">
    <w:name w:val="Основной текст с отступом 2 Знак"/>
    <w:basedOn w:val="a0"/>
    <w:link w:val="2"/>
    <w:rsid w:val="003F234A"/>
    <w:rPr>
      <w:rFonts w:ascii="Arial" w:eastAsia="Times New Roman" w:hAnsi="Arial" w:cs="Arial"/>
      <w:sz w:val="40"/>
      <w:szCs w:val="20"/>
      <w:lang w:eastAsia="ru-RU"/>
    </w:rPr>
  </w:style>
  <w:style w:type="paragraph" w:styleId="3">
    <w:name w:val="Body Text Indent 3"/>
    <w:basedOn w:val="a"/>
    <w:link w:val="30"/>
    <w:unhideWhenUsed/>
    <w:rsid w:val="003F234A"/>
    <w:pPr>
      <w:ind w:firstLine="851"/>
      <w:jc w:val="both"/>
    </w:pPr>
    <w:rPr>
      <w:rFonts w:ascii="Arial" w:hAnsi="Arial" w:cs="Arial"/>
      <w:sz w:val="28"/>
    </w:rPr>
  </w:style>
  <w:style w:type="character" w:customStyle="1" w:styleId="30">
    <w:name w:val="Основной текст с отступом 3 Знак"/>
    <w:basedOn w:val="a0"/>
    <w:link w:val="3"/>
    <w:rsid w:val="003F234A"/>
    <w:rPr>
      <w:rFonts w:ascii="Arial" w:eastAsia="Times New Roman" w:hAnsi="Arial" w:cs="Arial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F23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3F234A"/>
    <w:pPr>
      <w:jc w:val="both"/>
    </w:pPr>
    <w:rPr>
      <w:rFonts w:ascii="Arial" w:hAnsi="Arial"/>
      <w:sz w:val="32"/>
    </w:rPr>
  </w:style>
  <w:style w:type="character" w:customStyle="1" w:styleId="c1">
    <w:name w:val="c1"/>
    <w:rsid w:val="003F234A"/>
  </w:style>
  <w:style w:type="character" w:customStyle="1" w:styleId="FontStyle12">
    <w:name w:val="Font Style12"/>
    <w:basedOn w:val="a0"/>
    <w:rsid w:val="005C0F89"/>
    <w:rPr>
      <w:rFonts w:ascii="Times New Roman" w:hAnsi="Times New Roman" w:cs="Times New Roman"/>
      <w:sz w:val="20"/>
      <w:szCs w:val="20"/>
    </w:rPr>
  </w:style>
  <w:style w:type="character" w:styleId="a8">
    <w:name w:val="Hyperlink"/>
    <w:unhideWhenUsed/>
    <w:rsid w:val="005C0F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4A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F234A"/>
    <w:pPr>
      <w:keepNext/>
      <w:outlineLvl w:val="3"/>
    </w:pPr>
    <w:rPr>
      <w:rFonts w:eastAsia="PMingLiU"/>
      <w:sz w:val="28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F234A"/>
    <w:rPr>
      <w:rFonts w:ascii="Times New Roman" w:eastAsia="PMingLiU" w:hAnsi="Times New Roman" w:cs="Times New Roman"/>
      <w:sz w:val="28"/>
      <w:szCs w:val="24"/>
      <w:lang w:eastAsia="zh-TW"/>
    </w:rPr>
  </w:style>
  <w:style w:type="paragraph" w:styleId="HTML">
    <w:name w:val="HTML Preformatted"/>
    <w:basedOn w:val="a"/>
    <w:link w:val="HTML0"/>
    <w:unhideWhenUsed/>
    <w:rsid w:val="003F23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3F234A"/>
    <w:rPr>
      <w:rFonts w:ascii="Courier New" w:eastAsia="Courier New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3F234A"/>
    <w:pPr>
      <w:jc w:val="center"/>
    </w:pPr>
    <w:rPr>
      <w:rFonts w:ascii="Arial" w:hAnsi="Arial"/>
      <w:b/>
      <w:bCs/>
      <w:sz w:val="56"/>
    </w:rPr>
  </w:style>
  <w:style w:type="character" w:customStyle="1" w:styleId="a4">
    <w:name w:val="Основной текст Знак"/>
    <w:basedOn w:val="a0"/>
    <w:link w:val="a3"/>
    <w:semiHidden/>
    <w:rsid w:val="003F234A"/>
    <w:rPr>
      <w:rFonts w:ascii="Arial" w:eastAsia="Times New Roman" w:hAnsi="Arial" w:cs="Times New Roman"/>
      <w:b/>
      <w:bCs/>
      <w:sz w:val="56"/>
      <w:szCs w:val="20"/>
      <w:lang w:eastAsia="ru-RU"/>
    </w:rPr>
  </w:style>
  <w:style w:type="paragraph" w:styleId="a5">
    <w:name w:val="Body Text Indent"/>
    <w:basedOn w:val="a"/>
    <w:link w:val="a6"/>
    <w:unhideWhenUsed/>
    <w:rsid w:val="003F234A"/>
    <w:pPr>
      <w:ind w:left="5940"/>
      <w:jc w:val="both"/>
    </w:pPr>
    <w:rPr>
      <w:rFonts w:ascii="Arial" w:hAnsi="Arial" w:cs="Arial"/>
      <w:sz w:val="40"/>
      <w:szCs w:val="24"/>
    </w:rPr>
  </w:style>
  <w:style w:type="character" w:customStyle="1" w:styleId="a6">
    <w:name w:val="Основной текст с отступом Знак"/>
    <w:basedOn w:val="a0"/>
    <w:link w:val="a5"/>
    <w:rsid w:val="003F234A"/>
    <w:rPr>
      <w:rFonts w:ascii="Arial" w:eastAsia="Times New Roman" w:hAnsi="Arial" w:cs="Arial"/>
      <w:sz w:val="40"/>
      <w:szCs w:val="24"/>
      <w:lang w:eastAsia="ru-RU"/>
    </w:rPr>
  </w:style>
  <w:style w:type="paragraph" w:styleId="2">
    <w:name w:val="Body Text Indent 2"/>
    <w:basedOn w:val="a"/>
    <w:link w:val="20"/>
    <w:unhideWhenUsed/>
    <w:rsid w:val="003F234A"/>
    <w:pPr>
      <w:ind w:left="5529"/>
    </w:pPr>
    <w:rPr>
      <w:rFonts w:ascii="Arial" w:hAnsi="Arial" w:cs="Arial"/>
      <w:sz w:val="40"/>
    </w:rPr>
  </w:style>
  <w:style w:type="character" w:customStyle="1" w:styleId="20">
    <w:name w:val="Основной текст с отступом 2 Знак"/>
    <w:basedOn w:val="a0"/>
    <w:link w:val="2"/>
    <w:rsid w:val="003F234A"/>
    <w:rPr>
      <w:rFonts w:ascii="Arial" w:eastAsia="Times New Roman" w:hAnsi="Arial" w:cs="Arial"/>
      <w:sz w:val="40"/>
      <w:szCs w:val="20"/>
      <w:lang w:eastAsia="ru-RU"/>
    </w:rPr>
  </w:style>
  <w:style w:type="paragraph" w:styleId="3">
    <w:name w:val="Body Text Indent 3"/>
    <w:basedOn w:val="a"/>
    <w:link w:val="30"/>
    <w:unhideWhenUsed/>
    <w:rsid w:val="003F234A"/>
    <w:pPr>
      <w:ind w:firstLine="851"/>
      <w:jc w:val="both"/>
    </w:pPr>
    <w:rPr>
      <w:rFonts w:ascii="Arial" w:hAnsi="Arial" w:cs="Arial"/>
      <w:sz w:val="28"/>
    </w:rPr>
  </w:style>
  <w:style w:type="character" w:customStyle="1" w:styleId="30">
    <w:name w:val="Основной текст с отступом 3 Знак"/>
    <w:basedOn w:val="a0"/>
    <w:link w:val="3"/>
    <w:rsid w:val="003F234A"/>
    <w:rPr>
      <w:rFonts w:ascii="Arial" w:eastAsia="Times New Roman" w:hAnsi="Arial" w:cs="Arial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F23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3F234A"/>
    <w:pPr>
      <w:jc w:val="both"/>
    </w:pPr>
    <w:rPr>
      <w:rFonts w:ascii="Arial" w:hAnsi="Arial"/>
      <w:sz w:val="32"/>
    </w:rPr>
  </w:style>
  <w:style w:type="character" w:customStyle="1" w:styleId="c1">
    <w:name w:val="c1"/>
    <w:rsid w:val="003F234A"/>
  </w:style>
  <w:style w:type="character" w:customStyle="1" w:styleId="FontStyle12">
    <w:name w:val="Font Style12"/>
    <w:basedOn w:val="a0"/>
    <w:rsid w:val="005C0F89"/>
    <w:rPr>
      <w:rFonts w:ascii="Times New Roman" w:hAnsi="Times New Roman" w:cs="Times New Roman"/>
      <w:sz w:val="20"/>
      <w:szCs w:val="20"/>
    </w:rPr>
  </w:style>
  <w:style w:type="character" w:styleId="a8">
    <w:name w:val="Hyperlink"/>
    <w:unhideWhenUsed/>
    <w:rsid w:val="005C0F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Краснова_О_В</dc:creator>
  <cp:keywords/>
  <dc:description/>
  <cp:lastModifiedBy>Краснова</cp:lastModifiedBy>
  <cp:revision>10</cp:revision>
  <dcterms:created xsi:type="dcterms:W3CDTF">2017-01-23T07:16:00Z</dcterms:created>
  <dcterms:modified xsi:type="dcterms:W3CDTF">2019-12-06T10:54:00Z</dcterms:modified>
</cp:coreProperties>
</file>