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B8" w:rsidRDefault="009828BB" w:rsidP="005B7430">
      <w:pPr>
        <w:shd w:val="clear" w:color="auto" w:fill="FFFFFF"/>
        <w:ind w:left="993" w:right="851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1619DEBF" wp14:editId="7982FCC1">
            <wp:extent cx="6296025" cy="9048750"/>
            <wp:effectExtent l="0" t="0" r="0" b="0"/>
            <wp:docPr id="2" name="Рисунок 2" descr="C:\Users\Учитель1\Desktop\Сплавник\Бардашкина\Рабочая программа\рабочая программа по физике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1\Desktop\Сплавник\Бардашкина\Рабочая программа\рабочая программа по физике 7 клас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4FB8" w:rsidRDefault="00E94FB8" w:rsidP="005B7430">
      <w:pPr>
        <w:shd w:val="clear" w:color="auto" w:fill="FFFFFF"/>
        <w:ind w:left="993" w:right="851"/>
        <w:jc w:val="center"/>
        <w:rPr>
          <w:b/>
          <w:bCs/>
          <w:sz w:val="24"/>
          <w:szCs w:val="24"/>
        </w:rPr>
      </w:pPr>
    </w:p>
    <w:p w:rsidR="00E94FB8" w:rsidRDefault="00E94FB8" w:rsidP="005B7430">
      <w:pPr>
        <w:shd w:val="clear" w:color="auto" w:fill="FFFFFF"/>
        <w:ind w:left="993" w:right="851"/>
        <w:jc w:val="center"/>
        <w:rPr>
          <w:b/>
          <w:bCs/>
          <w:sz w:val="24"/>
          <w:szCs w:val="24"/>
        </w:rPr>
      </w:pPr>
    </w:p>
    <w:p w:rsidR="00E94FB8" w:rsidRDefault="00E94FB8" w:rsidP="005B7430">
      <w:pPr>
        <w:shd w:val="clear" w:color="auto" w:fill="FFFFFF"/>
        <w:ind w:left="993" w:right="851"/>
        <w:jc w:val="center"/>
        <w:rPr>
          <w:b/>
          <w:bCs/>
          <w:sz w:val="24"/>
          <w:szCs w:val="24"/>
        </w:rPr>
      </w:pPr>
    </w:p>
    <w:p w:rsidR="005B7430" w:rsidRPr="002B6E52" w:rsidRDefault="005B7430" w:rsidP="005B7430">
      <w:pPr>
        <w:shd w:val="clear" w:color="auto" w:fill="FFFFFF"/>
        <w:ind w:left="993" w:right="851"/>
        <w:jc w:val="center"/>
        <w:rPr>
          <w:b/>
          <w:bCs/>
          <w:sz w:val="24"/>
          <w:szCs w:val="24"/>
        </w:rPr>
      </w:pPr>
      <w:proofErr w:type="gramStart"/>
      <w:r w:rsidRPr="003D010B">
        <w:rPr>
          <w:b/>
          <w:bCs/>
          <w:sz w:val="24"/>
          <w:szCs w:val="24"/>
          <w:lang w:val="en-US"/>
        </w:rPr>
        <w:t>I</w:t>
      </w:r>
      <w:r>
        <w:rPr>
          <w:b/>
          <w:bCs/>
          <w:sz w:val="24"/>
          <w:szCs w:val="24"/>
        </w:rPr>
        <w:t xml:space="preserve">. </w:t>
      </w:r>
      <w:r w:rsidRPr="002B6E52">
        <w:rPr>
          <w:b/>
          <w:bCs/>
          <w:sz w:val="24"/>
          <w:szCs w:val="24"/>
        </w:rPr>
        <w:t>Пояснительная записка.</w:t>
      </w:r>
      <w:proofErr w:type="gramEnd"/>
    </w:p>
    <w:p w:rsidR="005B7430" w:rsidRDefault="005B7430" w:rsidP="005B7430">
      <w:pPr>
        <w:ind w:firstLine="709"/>
        <w:jc w:val="both"/>
        <w:rPr>
          <w:bCs/>
          <w:sz w:val="24"/>
          <w:szCs w:val="24"/>
        </w:rPr>
      </w:pPr>
    </w:p>
    <w:p w:rsidR="005B7430" w:rsidRPr="0085621C" w:rsidRDefault="005B7430" w:rsidP="005B7430">
      <w:pPr>
        <w:ind w:firstLine="709"/>
        <w:jc w:val="both"/>
        <w:rPr>
          <w:sz w:val="24"/>
          <w:szCs w:val="24"/>
        </w:rPr>
      </w:pPr>
      <w:r w:rsidRPr="002B6E52">
        <w:rPr>
          <w:bCs/>
          <w:sz w:val="24"/>
          <w:szCs w:val="24"/>
        </w:rPr>
        <w:t xml:space="preserve">Рабочая программа по </w:t>
      </w:r>
      <w:r>
        <w:rPr>
          <w:bCs/>
          <w:sz w:val="24"/>
          <w:szCs w:val="24"/>
        </w:rPr>
        <w:t>физике</w:t>
      </w:r>
      <w:r w:rsidRPr="002B6E52">
        <w:rPr>
          <w:bCs/>
          <w:sz w:val="24"/>
          <w:szCs w:val="24"/>
        </w:rPr>
        <w:t xml:space="preserve"> для </w:t>
      </w:r>
      <w:r>
        <w:rPr>
          <w:bCs/>
          <w:sz w:val="24"/>
          <w:szCs w:val="24"/>
        </w:rPr>
        <w:t>7</w:t>
      </w:r>
      <w:r w:rsidRPr="002B6E52">
        <w:rPr>
          <w:bCs/>
          <w:sz w:val="24"/>
          <w:szCs w:val="24"/>
        </w:rPr>
        <w:t xml:space="preserve"> класса</w:t>
      </w:r>
      <w:r>
        <w:rPr>
          <w:bCs/>
          <w:sz w:val="24"/>
          <w:szCs w:val="24"/>
        </w:rPr>
        <w:t xml:space="preserve"> </w:t>
      </w:r>
      <w:r w:rsidRPr="002B6E52">
        <w:rPr>
          <w:bCs/>
          <w:sz w:val="24"/>
          <w:szCs w:val="24"/>
        </w:rPr>
        <w:t xml:space="preserve">составлена на основе федерального государственного образовательного стандарта </w:t>
      </w:r>
      <w:r w:rsidRPr="005830F5">
        <w:rPr>
          <w:bCs/>
          <w:sz w:val="24"/>
          <w:szCs w:val="24"/>
        </w:rPr>
        <w:t>основного общего образования, основной образовательной программы основного общего образования МБОУ СОШ №</w:t>
      </w:r>
      <w:r>
        <w:rPr>
          <w:bCs/>
          <w:sz w:val="24"/>
          <w:szCs w:val="24"/>
        </w:rPr>
        <w:t xml:space="preserve"> </w:t>
      </w:r>
      <w:r w:rsidRPr="005830F5">
        <w:rPr>
          <w:bCs/>
          <w:sz w:val="24"/>
          <w:szCs w:val="24"/>
        </w:rPr>
        <w:t xml:space="preserve">3, учебного плана </w:t>
      </w:r>
      <w:r w:rsidRPr="005830F5">
        <w:rPr>
          <w:bCs/>
          <w:color w:val="000000"/>
          <w:sz w:val="24"/>
          <w:szCs w:val="24"/>
        </w:rPr>
        <w:t>МБОУ СОШ №</w:t>
      </w:r>
      <w:r>
        <w:rPr>
          <w:bCs/>
          <w:color w:val="000000"/>
          <w:sz w:val="24"/>
          <w:szCs w:val="24"/>
        </w:rPr>
        <w:t xml:space="preserve"> </w:t>
      </w:r>
      <w:r w:rsidRPr="005830F5">
        <w:rPr>
          <w:bCs/>
          <w:color w:val="000000"/>
          <w:sz w:val="24"/>
          <w:szCs w:val="24"/>
        </w:rPr>
        <w:t>3</w:t>
      </w:r>
      <w:r>
        <w:rPr>
          <w:bCs/>
          <w:color w:val="000000"/>
          <w:sz w:val="24"/>
          <w:szCs w:val="24"/>
        </w:rPr>
        <w:t xml:space="preserve"> на 2019-2020 учебный год</w:t>
      </w:r>
      <w:r w:rsidRPr="005830F5">
        <w:rPr>
          <w:bCs/>
          <w:sz w:val="24"/>
          <w:szCs w:val="24"/>
        </w:rPr>
        <w:t>, примерно</w:t>
      </w:r>
      <w:r>
        <w:rPr>
          <w:bCs/>
          <w:sz w:val="24"/>
          <w:szCs w:val="24"/>
        </w:rPr>
        <w:t xml:space="preserve">й программы </w:t>
      </w:r>
      <w:r w:rsidRPr="005830F5">
        <w:rPr>
          <w:bCs/>
          <w:sz w:val="24"/>
          <w:szCs w:val="24"/>
        </w:rPr>
        <w:t>основного</w:t>
      </w:r>
      <w:r>
        <w:rPr>
          <w:bCs/>
          <w:sz w:val="24"/>
          <w:szCs w:val="24"/>
        </w:rPr>
        <w:t xml:space="preserve"> общего образования по физике </w:t>
      </w:r>
      <w:r w:rsidRPr="0085621C">
        <w:rPr>
          <w:bCs/>
          <w:sz w:val="24"/>
          <w:szCs w:val="24"/>
        </w:rPr>
        <w:t>/</w:t>
      </w:r>
      <w:r w:rsidRPr="0085621C">
        <w:rPr>
          <w:sz w:val="24"/>
          <w:szCs w:val="24"/>
        </w:rPr>
        <w:t>Примерные программы по учебным предметам. Физика. 7-9 классы: проект. – М.: Просвещение, 2011/,</w:t>
      </w:r>
      <w:r w:rsidRPr="00ED4418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ED4418">
        <w:rPr>
          <w:sz w:val="24"/>
          <w:szCs w:val="24"/>
        </w:rPr>
        <w:t xml:space="preserve"> авторской программы Н.В. </w:t>
      </w:r>
      <w:proofErr w:type="spellStart"/>
      <w:r w:rsidRPr="00ED4418">
        <w:rPr>
          <w:sz w:val="24"/>
          <w:szCs w:val="24"/>
        </w:rPr>
        <w:t>Филоновича</w:t>
      </w:r>
      <w:proofErr w:type="spellEnd"/>
      <w:r w:rsidRPr="00ED4418">
        <w:rPr>
          <w:sz w:val="24"/>
          <w:szCs w:val="24"/>
        </w:rPr>
        <w:t xml:space="preserve">, Е.М. </w:t>
      </w:r>
      <w:proofErr w:type="spellStart"/>
      <w:r>
        <w:rPr>
          <w:sz w:val="24"/>
          <w:szCs w:val="24"/>
        </w:rPr>
        <w:t>Гутника</w:t>
      </w:r>
      <w:proofErr w:type="spellEnd"/>
      <w:r>
        <w:rPr>
          <w:sz w:val="24"/>
          <w:szCs w:val="24"/>
        </w:rPr>
        <w:t>.  Физика. 7-9 классы. /Физика. 7-9 классы</w:t>
      </w:r>
      <w:r w:rsidRPr="00C521EF">
        <w:rPr>
          <w:sz w:val="24"/>
          <w:szCs w:val="24"/>
        </w:rPr>
        <w:t xml:space="preserve">: рабочая программа к линии </w:t>
      </w:r>
      <w:proofErr w:type="gramStart"/>
      <w:r w:rsidRPr="00C521EF">
        <w:rPr>
          <w:sz w:val="24"/>
          <w:szCs w:val="24"/>
        </w:rPr>
        <w:t>УМК</w:t>
      </w:r>
      <w:r>
        <w:rPr>
          <w:sz w:val="24"/>
          <w:szCs w:val="24"/>
        </w:rPr>
        <w:t xml:space="preserve"> </w:t>
      </w:r>
      <w:r w:rsidRPr="00C521EF">
        <w:rPr>
          <w:sz w:val="24"/>
          <w:szCs w:val="24"/>
        </w:rPr>
        <w:t>А.</w:t>
      </w:r>
      <w:proofErr w:type="gramEnd"/>
      <w:r w:rsidRPr="00C521EF">
        <w:rPr>
          <w:sz w:val="24"/>
          <w:szCs w:val="24"/>
        </w:rPr>
        <w:t> В. </w:t>
      </w:r>
      <w:proofErr w:type="spellStart"/>
      <w:r w:rsidRPr="00C521EF">
        <w:rPr>
          <w:sz w:val="24"/>
          <w:szCs w:val="24"/>
        </w:rPr>
        <w:t>Перышкина</w:t>
      </w:r>
      <w:proofErr w:type="spellEnd"/>
      <w:r w:rsidRPr="00C521EF">
        <w:rPr>
          <w:sz w:val="24"/>
          <w:szCs w:val="24"/>
        </w:rPr>
        <w:t xml:space="preserve">, Е. М. </w:t>
      </w:r>
      <w:proofErr w:type="spellStart"/>
      <w:r w:rsidRPr="00C521EF">
        <w:rPr>
          <w:sz w:val="24"/>
          <w:szCs w:val="24"/>
        </w:rPr>
        <w:t>Гу</w:t>
      </w:r>
      <w:r>
        <w:rPr>
          <w:sz w:val="24"/>
          <w:szCs w:val="24"/>
        </w:rPr>
        <w:t>тник</w:t>
      </w:r>
      <w:proofErr w:type="spellEnd"/>
      <w:r>
        <w:rPr>
          <w:sz w:val="24"/>
          <w:szCs w:val="24"/>
        </w:rPr>
        <w:t>: учебно-методическое посо</w:t>
      </w:r>
      <w:r w:rsidRPr="00C521EF">
        <w:rPr>
          <w:sz w:val="24"/>
          <w:szCs w:val="24"/>
        </w:rPr>
        <w:t xml:space="preserve">бие / </w:t>
      </w:r>
      <w:r>
        <w:rPr>
          <w:sz w:val="24"/>
          <w:szCs w:val="24"/>
        </w:rPr>
        <w:t xml:space="preserve">Н. В. </w:t>
      </w:r>
      <w:proofErr w:type="spellStart"/>
      <w:r>
        <w:rPr>
          <w:sz w:val="24"/>
          <w:szCs w:val="24"/>
        </w:rPr>
        <w:t>Филонович</w:t>
      </w:r>
      <w:proofErr w:type="spellEnd"/>
      <w:r w:rsidRPr="0085621C">
        <w:rPr>
          <w:sz w:val="24"/>
          <w:szCs w:val="24"/>
        </w:rPr>
        <w:t xml:space="preserve">, Е. М. </w:t>
      </w:r>
      <w:proofErr w:type="spellStart"/>
      <w:r w:rsidRPr="0085621C">
        <w:rPr>
          <w:sz w:val="24"/>
          <w:szCs w:val="24"/>
        </w:rPr>
        <w:t>Гутник</w:t>
      </w:r>
      <w:proofErr w:type="spellEnd"/>
      <w:r w:rsidRPr="0085621C">
        <w:rPr>
          <w:sz w:val="24"/>
          <w:szCs w:val="24"/>
        </w:rPr>
        <w:t>. - М.: Дрофа, 2017/</w:t>
      </w:r>
    </w:p>
    <w:p w:rsidR="005B7430" w:rsidRPr="002B6E52" w:rsidRDefault="005B7430" w:rsidP="005B7430">
      <w:pPr>
        <w:shd w:val="clear" w:color="auto" w:fill="FFFFFF"/>
        <w:ind w:right="141" w:firstLine="708"/>
        <w:jc w:val="both"/>
        <w:rPr>
          <w:sz w:val="24"/>
          <w:szCs w:val="24"/>
        </w:rPr>
      </w:pPr>
      <w:r w:rsidRPr="0085621C">
        <w:rPr>
          <w:sz w:val="24"/>
          <w:szCs w:val="24"/>
        </w:rPr>
        <w:t>Рабочая программа ориентирована на использование учебника: Физика</w:t>
      </w:r>
      <w:r w:rsidR="0085621C" w:rsidRPr="0085621C">
        <w:rPr>
          <w:sz w:val="24"/>
          <w:szCs w:val="24"/>
        </w:rPr>
        <w:t>.</w:t>
      </w:r>
      <w:r w:rsidRPr="0085621C">
        <w:rPr>
          <w:sz w:val="24"/>
          <w:szCs w:val="24"/>
        </w:rPr>
        <w:t xml:space="preserve"> </w:t>
      </w:r>
      <w:r w:rsidR="00FA3C45" w:rsidRPr="0085621C">
        <w:rPr>
          <w:sz w:val="24"/>
          <w:szCs w:val="24"/>
        </w:rPr>
        <w:t>7</w:t>
      </w:r>
      <w:r w:rsidRPr="0085621C">
        <w:rPr>
          <w:sz w:val="24"/>
          <w:szCs w:val="24"/>
        </w:rPr>
        <w:t xml:space="preserve"> </w:t>
      </w:r>
      <w:proofErr w:type="spellStart"/>
      <w:r w:rsidRPr="0085621C">
        <w:rPr>
          <w:sz w:val="24"/>
          <w:szCs w:val="24"/>
        </w:rPr>
        <w:t>кл</w:t>
      </w:r>
      <w:proofErr w:type="spellEnd"/>
      <w:r w:rsidRPr="0085621C">
        <w:rPr>
          <w:sz w:val="24"/>
          <w:szCs w:val="24"/>
        </w:rPr>
        <w:t xml:space="preserve">.: учебник / А.В. </w:t>
      </w:r>
      <w:proofErr w:type="spellStart"/>
      <w:r w:rsidRPr="0085621C">
        <w:rPr>
          <w:sz w:val="24"/>
          <w:szCs w:val="24"/>
        </w:rPr>
        <w:t>Перышкин</w:t>
      </w:r>
      <w:proofErr w:type="spellEnd"/>
      <w:r w:rsidR="0085621C" w:rsidRPr="0085621C">
        <w:rPr>
          <w:sz w:val="24"/>
          <w:szCs w:val="24"/>
        </w:rPr>
        <w:t xml:space="preserve">. </w:t>
      </w:r>
      <w:r w:rsidRPr="0085621C">
        <w:rPr>
          <w:sz w:val="24"/>
          <w:szCs w:val="24"/>
        </w:rPr>
        <w:t xml:space="preserve">– 3-е изд., </w:t>
      </w:r>
      <w:r w:rsidR="0085621C" w:rsidRPr="0085621C">
        <w:rPr>
          <w:sz w:val="24"/>
          <w:szCs w:val="24"/>
        </w:rPr>
        <w:t>доп</w:t>
      </w:r>
      <w:r w:rsidRPr="0085621C">
        <w:rPr>
          <w:sz w:val="24"/>
          <w:szCs w:val="24"/>
        </w:rPr>
        <w:t>. – М.: Дрофа, 201</w:t>
      </w:r>
      <w:r w:rsidR="0085621C" w:rsidRPr="0085621C">
        <w:rPr>
          <w:sz w:val="24"/>
          <w:szCs w:val="24"/>
        </w:rPr>
        <w:t>4</w:t>
      </w:r>
      <w:r w:rsidRPr="0085621C">
        <w:rPr>
          <w:sz w:val="24"/>
          <w:szCs w:val="24"/>
        </w:rPr>
        <w:t xml:space="preserve">. В </w:t>
      </w:r>
      <w:r w:rsidRPr="002B6E52">
        <w:rPr>
          <w:sz w:val="24"/>
          <w:szCs w:val="24"/>
        </w:rPr>
        <w:t>данной программе порядок изучения тем составлен на основе учебника.</w:t>
      </w:r>
    </w:p>
    <w:p w:rsidR="005B7430" w:rsidRPr="002B6E52" w:rsidRDefault="005B7430" w:rsidP="005B7430">
      <w:pPr>
        <w:shd w:val="clear" w:color="auto" w:fill="FFFFFF"/>
        <w:ind w:right="141" w:firstLine="708"/>
        <w:jc w:val="both"/>
        <w:rPr>
          <w:sz w:val="24"/>
          <w:szCs w:val="24"/>
        </w:rPr>
      </w:pPr>
      <w:r w:rsidRPr="002B6E52">
        <w:rPr>
          <w:sz w:val="24"/>
          <w:szCs w:val="24"/>
        </w:rPr>
        <w:t xml:space="preserve">Программа рассчитана на </w:t>
      </w:r>
      <w:r>
        <w:rPr>
          <w:sz w:val="24"/>
          <w:szCs w:val="24"/>
        </w:rPr>
        <w:t>70</w:t>
      </w:r>
      <w:r w:rsidRPr="002B6E52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2B6E52">
        <w:rPr>
          <w:sz w:val="24"/>
          <w:szCs w:val="24"/>
        </w:rPr>
        <w:t xml:space="preserve"> из расчета </w:t>
      </w:r>
      <w:r>
        <w:rPr>
          <w:sz w:val="24"/>
          <w:szCs w:val="24"/>
        </w:rPr>
        <w:t>2</w:t>
      </w:r>
      <w:r w:rsidRPr="002B6E52">
        <w:rPr>
          <w:sz w:val="24"/>
          <w:szCs w:val="24"/>
        </w:rPr>
        <w:t xml:space="preserve"> учебны</w:t>
      </w:r>
      <w:r>
        <w:rPr>
          <w:sz w:val="24"/>
          <w:szCs w:val="24"/>
        </w:rPr>
        <w:t>х</w:t>
      </w:r>
      <w:r w:rsidRPr="002B6E52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2B6E52">
        <w:rPr>
          <w:sz w:val="24"/>
          <w:szCs w:val="24"/>
        </w:rPr>
        <w:t xml:space="preserve"> в неделю. В ходе реализации данной рабочей программы предусмотрено:</w:t>
      </w:r>
    </w:p>
    <w:p w:rsidR="005B7430" w:rsidRPr="00D9374F" w:rsidRDefault="005B7430" w:rsidP="005B7430">
      <w:pPr>
        <w:pStyle w:val="a5"/>
        <w:numPr>
          <w:ilvl w:val="0"/>
          <w:numId w:val="32"/>
        </w:numPr>
        <w:tabs>
          <w:tab w:val="clear" w:pos="1429"/>
        </w:tabs>
        <w:spacing w:after="0" w:line="240" w:lineRule="auto"/>
        <w:ind w:left="284" w:right="141" w:firstLine="0"/>
        <w:jc w:val="both"/>
        <w:rPr>
          <w:rFonts w:ascii="Times New Roman" w:hAnsi="Times New Roman"/>
          <w:sz w:val="24"/>
          <w:szCs w:val="24"/>
        </w:rPr>
      </w:pPr>
      <w:r w:rsidRPr="00D9374F">
        <w:rPr>
          <w:rFonts w:ascii="Times New Roman" w:hAnsi="Times New Roman"/>
          <w:sz w:val="24"/>
          <w:szCs w:val="24"/>
        </w:rPr>
        <w:t xml:space="preserve">контрольных работ – </w:t>
      </w:r>
      <w:r w:rsidR="00D9374F" w:rsidRPr="00D9374F">
        <w:rPr>
          <w:rFonts w:ascii="Times New Roman" w:hAnsi="Times New Roman"/>
          <w:sz w:val="24"/>
          <w:szCs w:val="24"/>
        </w:rPr>
        <w:t>6</w:t>
      </w:r>
      <w:r w:rsidRPr="00D9374F">
        <w:rPr>
          <w:rFonts w:ascii="Times New Roman" w:hAnsi="Times New Roman"/>
          <w:sz w:val="24"/>
          <w:szCs w:val="24"/>
        </w:rPr>
        <w:t>;</w:t>
      </w:r>
    </w:p>
    <w:p w:rsidR="005B7430" w:rsidRPr="00D9374F" w:rsidRDefault="005B7430" w:rsidP="005B7430">
      <w:pPr>
        <w:pStyle w:val="a5"/>
        <w:numPr>
          <w:ilvl w:val="0"/>
          <w:numId w:val="32"/>
        </w:numPr>
        <w:tabs>
          <w:tab w:val="clear" w:pos="1429"/>
        </w:tabs>
        <w:spacing w:after="0" w:line="240" w:lineRule="auto"/>
        <w:ind w:left="284" w:right="141" w:firstLine="0"/>
        <w:jc w:val="both"/>
        <w:rPr>
          <w:rFonts w:ascii="Times New Roman" w:hAnsi="Times New Roman"/>
          <w:sz w:val="24"/>
          <w:szCs w:val="24"/>
        </w:rPr>
      </w:pPr>
      <w:r w:rsidRPr="00D9374F">
        <w:rPr>
          <w:rFonts w:ascii="Times New Roman" w:hAnsi="Times New Roman"/>
          <w:sz w:val="24"/>
          <w:szCs w:val="24"/>
        </w:rPr>
        <w:t xml:space="preserve">лабораторных работ – </w:t>
      </w:r>
      <w:r w:rsidR="00D9374F" w:rsidRPr="00D9374F">
        <w:rPr>
          <w:rFonts w:ascii="Times New Roman" w:hAnsi="Times New Roman"/>
          <w:sz w:val="24"/>
          <w:szCs w:val="24"/>
        </w:rPr>
        <w:t>11</w:t>
      </w:r>
      <w:r w:rsidRPr="00D9374F">
        <w:rPr>
          <w:rFonts w:ascii="Times New Roman" w:hAnsi="Times New Roman"/>
          <w:sz w:val="24"/>
          <w:szCs w:val="24"/>
        </w:rPr>
        <w:t>;</w:t>
      </w:r>
    </w:p>
    <w:p w:rsidR="005B7430" w:rsidRPr="00D9374F" w:rsidRDefault="005B7430" w:rsidP="005B7430">
      <w:pPr>
        <w:pStyle w:val="a5"/>
        <w:numPr>
          <w:ilvl w:val="0"/>
          <w:numId w:val="32"/>
        </w:numPr>
        <w:tabs>
          <w:tab w:val="clear" w:pos="1429"/>
        </w:tabs>
        <w:spacing w:after="0" w:line="240" w:lineRule="auto"/>
        <w:ind w:left="284" w:right="141" w:firstLine="0"/>
        <w:jc w:val="both"/>
        <w:rPr>
          <w:rFonts w:ascii="Times New Roman" w:hAnsi="Times New Roman"/>
          <w:sz w:val="24"/>
          <w:szCs w:val="24"/>
        </w:rPr>
      </w:pPr>
      <w:r w:rsidRPr="00D9374F">
        <w:rPr>
          <w:rFonts w:ascii="Times New Roman" w:hAnsi="Times New Roman"/>
          <w:sz w:val="24"/>
          <w:szCs w:val="24"/>
        </w:rPr>
        <w:t xml:space="preserve">проектных работ – </w:t>
      </w:r>
      <w:r w:rsidRPr="00D9374F">
        <w:rPr>
          <w:rFonts w:ascii="Times New Roman" w:hAnsi="Times New Roman"/>
          <w:sz w:val="24"/>
          <w:szCs w:val="24"/>
          <w:lang w:val="en-US"/>
        </w:rPr>
        <w:t>5</w:t>
      </w:r>
      <w:r w:rsidRPr="00D9374F">
        <w:rPr>
          <w:rFonts w:ascii="Times New Roman" w:hAnsi="Times New Roman"/>
          <w:sz w:val="24"/>
          <w:szCs w:val="24"/>
        </w:rPr>
        <w:t>.</w:t>
      </w:r>
    </w:p>
    <w:p w:rsidR="005B7430" w:rsidRPr="00016904" w:rsidRDefault="005B7430" w:rsidP="005B7430">
      <w:pPr>
        <w:pStyle w:val="a5"/>
        <w:spacing w:after="0" w:line="240" w:lineRule="auto"/>
        <w:ind w:left="284" w:right="14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B7430" w:rsidRPr="00067765" w:rsidRDefault="005B7430" w:rsidP="005B7430">
      <w:pPr>
        <w:shd w:val="clear" w:color="auto" w:fill="FFFFFF"/>
        <w:ind w:right="-1"/>
        <w:jc w:val="center"/>
        <w:rPr>
          <w:b/>
          <w:bCs/>
          <w:sz w:val="24"/>
          <w:szCs w:val="24"/>
        </w:rPr>
      </w:pPr>
      <w:r w:rsidRPr="003D010B">
        <w:rPr>
          <w:b/>
          <w:bCs/>
          <w:sz w:val="24"/>
          <w:szCs w:val="24"/>
          <w:lang w:val="en-US"/>
        </w:rPr>
        <w:t>II</w:t>
      </w:r>
      <w:proofErr w:type="gramStart"/>
      <w:r>
        <w:rPr>
          <w:b/>
          <w:bCs/>
          <w:sz w:val="24"/>
          <w:szCs w:val="24"/>
        </w:rPr>
        <w:t xml:space="preserve">. </w:t>
      </w:r>
      <w:r w:rsidRPr="003D010B">
        <w:rPr>
          <w:b/>
          <w:bCs/>
          <w:sz w:val="24"/>
          <w:szCs w:val="24"/>
        </w:rPr>
        <w:t xml:space="preserve"> П</w:t>
      </w:r>
      <w:r w:rsidRPr="003D010B">
        <w:rPr>
          <w:b/>
          <w:sz w:val="24"/>
          <w:szCs w:val="24"/>
        </w:rPr>
        <w:t>ланируемые</w:t>
      </w:r>
      <w:proofErr w:type="gramEnd"/>
      <w:r w:rsidRPr="003D010B">
        <w:rPr>
          <w:b/>
          <w:sz w:val="24"/>
          <w:szCs w:val="24"/>
        </w:rPr>
        <w:t xml:space="preserve"> резуль</w:t>
      </w:r>
      <w:r>
        <w:rPr>
          <w:b/>
          <w:sz w:val="24"/>
          <w:szCs w:val="24"/>
        </w:rPr>
        <w:t xml:space="preserve">таты </w:t>
      </w:r>
      <w:r>
        <w:rPr>
          <w:b/>
          <w:bCs/>
          <w:sz w:val="24"/>
          <w:szCs w:val="24"/>
        </w:rPr>
        <w:t xml:space="preserve">освоения учебного предмета «Физики» в </w:t>
      </w:r>
      <w:r w:rsidR="00A10566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классе</w:t>
      </w:r>
    </w:p>
    <w:p w:rsidR="005B7430" w:rsidRDefault="005B7430" w:rsidP="005B7430">
      <w:pPr>
        <w:pStyle w:val="a6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</w:p>
    <w:p w:rsidR="00FA3C45" w:rsidRPr="002A09BE" w:rsidRDefault="00FA3C45" w:rsidP="00FA3C45">
      <w:pPr>
        <w:pStyle w:val="a6"/>
        <w:spacing w:before="0" w:beforeAutospacing="0" w:after="0" w:afterAutospacing="0"/>
        <w:ind w:right="851" w:firstLine="709"/>
        <w:jc w:val="both"/>
        <w:rPr>
          <w:b/>
          <w:i/>
        </w:rPr>
      </w:pPr>
      <w:r>
        <w:rPr>
          <w:b/>
        </w:rPr>
        <w:t xml:space="preserve">Личностные результаты  </w:t>
      </w:r>
      <w:r w:rsidRPr="00BA6FDA">
        <w:rPr>
          <w:b/>
          <w:i/>
          <w:highlight w:val="yellow"/>
        </w:rPr>
        <w:t xml:space="preserve"> 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B094B">
        <w:rPr>
          <w:rFonts w:ascii="Times New Roman" w:hAnsi="Times New Roman"/>
          <w:sz w:val="24"/>
          <w:szCs w:val="24"/>
        </w:rPr>
        <w:t>нать основные права и обязанности гражданина России;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845B0C">
        <w:rPr>
          <w:rFonts w:ascii="Times New Roman" w:hAnsi="Times New Roman"/>
          <w:sz w:val="24"/>
          <w:szCs w:val="24"/>
        </w:rPr>
        <w:t>важать историческое прошлое ЯНАО</w:t>
      </w:r>
      <w:r w:rsidRPr="00DB094B">
        <w:rPr>
          <w:rFonts w:ascii="Times New Roman" w:hAnsi="Times New Roman"/>
          <w:sz w:val="24"/>
          <w:szCs w:val="24"/>
        </w:rPr>
        <w:t>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F46003">
        <w:rPr>
          <w:rFonts w:ascii="Times New Roman" w:hAnsi="Times New Roman"/>
          <w:sz w:val="24"/>
          <w:szCs w:val="24"/>
        </w:rPr>
        <w:t>амостоятельно оценить возможные последствия своих действий;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r w:rsidRPr="00F46003">
        <w:rPr>
          <w:rFonts w:ascii="Times New Roman" w:hAnsi="Times New Roman"/>
          <w:sz w:val="24"/>
          <w:szCs w:val="24"/>
        </w:rPr>
        <w:t>ыбирать</w:t>
      </w:r>
      <w:proofErr w:type="gramEnd"/>
      <w:r w:rsidRPr="00F46003">
        <w:rPr>
          <w:rFonts w:ascii="Times New Roman" w:hAnsi="Times New Roman"/>
          <w:sz w:val="24"/>
          <w:szCs w:val="24"/>
        </w:rPr>
        <w:t xml:space="preserve"> как поступить, в том числе в неоднозначных ситуациях (моральные проблемы) и отвечать за свой выбор;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46003">
        <w:rPr>
          <w:rFonts w:ascii="Times New Roman" w:hAnsi="Times New Roman"/>
          <w:sz w:val="24"/>
          <w:szCs w:val="24"/>
        </w:rPr>
        <w:t>роявлять интерес к участию в самодеятельных видах искусств, активно впитывать опыт и знания своих руководителей.</w:t>
      </w:r>
    </w:p>
    <w:p w:rsidR="00FA3C45" w:rsidRDefault="00FA3C45" w:rsidP="00FA3C45">
      <w:pPr>
        <w:pStyle w:val="a6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</w:p>
    <w:p w:rsidR="00FA3C45" w:rsidRPr="00BA6FDA" w:rsidRDefault="00FA3C45" w:rsidP="00FA3C45">
      <w:pPr>
        <w:pStyle w:val="a6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  <w:proofErr w:type="spellStart"/>
      <w:r w:rsidRPr="00BA6FDA">
        <w:rPr>
          <w:b/>
        </w:rPr>
        <w:t>Метапредметные</w:t>
      </w:r>
      <w:proofErr w:type="spellEnd"/>
      <w:r w:rsidRPr="00BA6FDA">
        <w:rPr>
          <w:b/>
        </w:rPr>
        <w:t xml:space="preserve"> результаты</w:t>
      </w:r>
    </w:p>
    <w:p w:rsidR="00FA3C45" w:rsidRPr="00A51F1F" w:rsidRDefault="00FA3C45" w:rsidP="00FA3C45">
      <w:pPr>
        <w:pStyle w:val="a6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 xml:space="preserve">Регулятивные УУД: 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выделять время и силы для реализации своих интересов в общем объёме дел;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проявлять инициативу, пунктуальность, использовать образцы подражания положительных примеров поведения;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сознательно проявлять необходимые для выполнения работы позитивные волевые качества, осознавать причины своих затруднений;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искать альтернативные варианты решения проблемы;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решать познавательные задачи, достигая познавательной цели;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осуществлять самостоятельно усвоенные способы действий;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осознанно предугадывать правильное направление действия, уверенно использует усвоенную схему действий, осознанно контролировать процесс решения учебной задачи;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оценивать свои возможности по выполнению учебного задания, свои возможности по оценке работы товарища, содержательно обосновывая своё суждение;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самостоятельно определять проблемы и ставить учебные и жизненн</w:t>
      </w:r>
      <w:proofErr w:type="gramStart"/>
      <w:r w:rsidRPr="00DB094B">
        <w:rPr>
          <w:rFonts w:ascii="Times New Roman" w:hAnsi="Times New Roman"/>
          <w:sz w:val="24"/>
          <w:szCs w:val="24"/>
        </w:rPr>
        <w:t>о-</w:t>
      </w:r>
      <w:proofErr w:type="gramEnd"/>
      <w:r w:rsidRPr="00DB094B">
        <w:rPr>
          <w:rFonts w:ascii="Times New Roman" w:hAnsi="Times New Roman"/>
          <w:sz w:val="24"/>
          <w:szCs w:val="24"/>
        </w:rPr>
        <w:t xml:space="preserve"> практические цели, планировать пути достижения целей, работать по плану, сверяясь с поставленной целью;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определять последовательность промежуточных целей с учетом конечного результата;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составлять план и последователь</w:t>
      </w:r>
      <w:r w:rsidRPr="00DB094B">
        <w:rPr>
          <w:rFonts w:ascii="Times New Roman" w:hAnsi="Times New Roman"/>
          <w:sz w:val="24"/>
          <w:szCs w:val="24"/>
        </w:rPr>
        <w:t>ность действий;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lastRenderedPageBreak/>
        <w:t xml:space="preserve"> ставить учебную задачу на основе соотнесения того, что уже известно и усвоено и того, что еще неизвестно;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принимать решение в проблемной ситуации;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 xml:space="preserve"> прогнозировать результат собственной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FA3C45" w:rsidRPr="00A51F1F" w:rsidRDefault="00FA3C45" w:rsidP="00FA3C45">
      <w:pPr>
        <w:pStyle w:val="a6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 xml:space="preserve">Познавательные УУД: 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осознанно планировать свой перспективный круг чтения, владеть навыками рефлексивного чтения;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 xml:space="preserve">работать с метафорами </w:t>
      </w:r>
      <w:proofErr w:type="gramStart"/>
      <w:r w:rsidRPr="00F46003">
        <w:rPr>
          <w:rFonts w:ascii="Times New Roman" w:hAnsi="Times New Roman"/>
          <w:sz w:val="24"/>
          <w:szCs w:val="24"/>
        </w:rPr>
        <w:t>-п</w:t>
      </w:r>
      <w:proofErr w:type="gramEnd"/>
      <w:r w:rsidRPr="00F46003">
        <w:rPr>
          <w:rFonts w:ascii="Times New Roman" w:hAnsi="Times New Roman"/>
          <w:sz w:val="24"/>
          <w:szCs w:val="24"/>
        </w:rPr>
        <w:t>онимать переносный смысл выражений, понимать и употреблять обороты речи, построенные на скрытом уподоблении, образном сближении слов;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 xml:space="preserve">логично излагать материал </w:t>
      </w:r>
      <w:proofErr w:type="spellStart"/>
      <w:r w:rsidRPr="00F46003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F46003">
        <w:rPr>
          <w:rFonts w:ascii="Times New Roman" w:hAnsi="Times New Roman"/>
          <w:sz w:val="24"/>
          <w:szCs w:val="24"/>
        </w:rPr>
        <w:t xml:space="preserve"> характера, взятый из раз</w:t>
      </w:r>
      <w:r w:rsidRPr="00F46003">
        <w:rPr>
          <w:rFonts w:ascii="Times New Roman" w:hAnsi="Times New Roman"/>
          <w:sz w:val="24"/>
          <w:szCs w:val="24"/>
        </w:rPr>
        <w:softHyphen/>
        <w:t>личных дисциплин, при раскрытии одного вопроса;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применять средства наглядности (ТСО, записи, чертежи, зарисовки) во время ответа;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рецензировать учебный материал, ответы одноклассников (целостно);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уметь самостоятельно работать с литературными источниками как основой научного исследования;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уметь критически осмысливать материал, представленный в литературном источнике;</w:t>
      </w:r>
    </w:p>
    <w:p w:rsidR="00FA3C45" w:rsidRPr="00DB094B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B094B">
        <w:rPr>
          <w:rFonts w:ascii="Times New Roman" w:hAnsi="Times New Roman"/>
          <w:sz w:val="24"/>
          <w:szCs w:val="24"/>
        </w:rPr>
        <w:t>владеть навыками оценочной самостоятельности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составлять целое из частей (синтез), в том числе самостоятельное достраивание с восполнением недостающих компонентов;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 xml:space="preserve"> выбирать основания и критерии для сравнения, </w:t>
      </w:r>
      <w:proofErr w:type="spellStart"/>
      <w:r w:rsidRPr="00F46003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F46003">
        <w:rPr>
          <w:rFonts w:ascii="Times New Roman" w:hAnsi="Times New Roman"/>
          <w:sz w:val="24"/>
          <w:szCs w:val="24"/>
        </w:rPr>
        <w:t>, классификации объектов, подводить под понятие, выводить следствия.</w:t>
      </w:r>
    </w:p>
    <w:p w:rsidR="00FA3C45" w:rsidRDefault="00FA3C45" w:rsidP="00FA3C45">
      <w:pPr>
        <w:pStyle w:val="a6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A51F1F">
        <w:rPr>
          <w:i/>
        </w:rPr>
        <w:t>Коммуникативные УУД</w:t>
      </w:r>
      <w:r>
        <w:rPr>
          <w:i/>
        </w:rPr>
        <w:t>:</w:t>
      </w:r>
      <w:r w:rsidRPr="00A51F1F">
        <w:rPr>
          <w:i/>
        </w:rPr>
        <w:t xml:space="preserve"> 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устанавливать и сравнивать разные точки зрения, прежде чем принимать решения и делать выбор;</w:t>
      </w:r>
    </w:p>
    <w:p w:rsidR="00FA3C45" w:rsidRPr="00F46003" w:rsidRDefault="00FA3C45" w:rsidP="00FA3C45">
      <w:pPr>
        <w:pStyle w:val="a3"/>
        <w:numPr>
          <w:ilvl w:val="0"/>
          <w:numId w:val="4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46003">
        <w:rPr>
          <w:rFonts w:ascii="Times New Roman" w:hAnsi="Times New Roman"/>
          <w:sz w:val="24"/>
          <w:szCs w:val="24"/>
        </w:rPr>
        <w:t>обнаруживать несоответствия знакомой ситуации общения и усвоенного способа общения.</w:t>
      </w:r>
    </w:p>
    <w:p w:rsidR="00E212A4" w:rsidRDefault="00E212A4" w:rsidP="005B7430">
      <w:pPr>
        <w:pStyle w:val="a6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</w:p>
    <w:p w:rsidR="005B7430" w:rsidRPr="00BA6FDA" w:rsidRDefault="005B7430" w:rsidP="005B7430">
      <w:pPr>
        <w:pStyle w:val="a6"/>
        <w:tabs>
          <w:tab w:val="left" w:pos="9355"/>
        </w:tabs>
        <w:spacing w:before="0" w:beforeAutospacing="0" w:after="0" w:afterAutospacing="0"/>
        <w:ind w:right="-1" w:firstLine="709"/>
        <w:jc w:val="both"/>
        <w:rPr>
          <w:b/>
        </w:rPr>
      </w:pPr>
      <w:r w:rsidRPr="00BA6FDA">
        <w:rPr>
          <w:b/>
        </w:rPr>
        <w:t>Предметные результаты</w:t>
      </w:r>
    </w:p>
    <w:p w:rsidR="005B7430" w:rsidRPr="00BA6FDA" w:rsidRDefault="005B7430" w:rsidP="005B7430">
      <w:pPr>
        <w:pStyle w:val="a6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BA6FDA">
        <w:rPr>
          <w:i/>
        </w:rPr>
        <w:t>Выпускник научится: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>соблюдать правила безопасности и охраны труда при работе с учебным и лабораторным оборудованием;</w:t>
      </w:r>
    </w:p>
    <w:p w:rsidR="005B7430" w:rsidRPr="00184404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184404"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>распознавать проблемы, которые можно решить при помощи физических методов; анализировать отдельные этапы</w:t>
      </w:r>
      <w:r>
        <w:t xml:space="preserve"> </w:t>
      </w:r>
      <w:r w:rsidRPr="00BA6FDA">
        <w:t>проведения исследований и интерпретировать результаты наблюдений и опытов;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>ставить опыты по исследованию физических явлений или</w:t>
      </w:r>
      <w:r>
        <w:t xml:space="preserve"> </w:t>
      </w:r>
      <w:r w:rsidRPr="00BA6FDA">
        <w:t>физических свойств тел без использования прямых измерений;</w:t>
      </w:r>
      <w:r>
        <w:t xml:space="preserve"> </w:t>
      </w:r>
      <w:r w:rsidRPr="00BA6FDA">
        <w:t>при этом формулировать проблему/задачу учебного эксперимента; собирать установку из предложенного оборудования;</w:t>
      </w:r>
      <w:r>
        <w:t xml:space="preserve"> </w:t>
      </w:r>
      <w:r w:rsidRPr="00BA6FDA">
        <w:t>проводить опыт и формулировать выводы.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>понимать роль эксперимента в получении научной информации;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 xml:space="preserve">проводить прямые измерения физических величин: </w:t>
      </w:r>
      <w:r w:rsidRPr="00184404">
        <w:t>время, расстояние, масса тела, объем, сила</w:t>
      </w:r>
      <w:r w:rsidR="00184404" w:rsidRPr="00184404">
        <w:t>;</w:t>
      </w:r>
      <w:r w:rsidRPr="00184404">
        <w:t xml:space="preserve"> при этом выбирать оптимальный способ из</w:t>
      </w:r>
      <w:r w:rsidRPr="00BA6FDA">
        <w:t>мерения и использовать простейшие методы оценки погрешностей измерений;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</w:t>
      </w:r>
      <w:r>
        <w:t xml:space="preserve"> </w:t>
      </w:r>
      <w:r w:rsidRPr="00BA6FDA">
        <w:t>выводы по результатам исследования;</w:t>
      </w:r>
    </w:p>
    <w:p w:rsidR="005B7430" w:rsidRPr="00BA6FDA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t>проводить косвенные измерения физических величин:</w:t>
      </w:r>
      <w:r>
        <w:t xml:space="preserve"> </w:t>
      </w:r>
      <w:r w:rsidRPr="00BA6FDA">
        <w:t>при выполнении измерений собирать экспериментальную установку, следуя предложенной инструкции, вычислять значение</w:t>
      </w:r>
      <w:r>
        <w:t xml:space="preserve"> </w:t>
      </w:r>
      <w:r w:rsidRPr="00BA6FDA">
        <w:t>величины и анализировать полученные результаты с учетом</w:t>
      </w:r>
      <w:r>
        <w:t xml:space="preserve"> </w:t>
      </w:r>
      <w:r w:rsidRPr="00BA6FDA">
        <w:t>заданной точности измерений;</w:t>
      </w:r>
    </w:p>
    <w:p w:rsidR="005B7430" w:rsidRPr="00911E9B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BA6FDA">
        <w:lastRenderedPageBreak/>
        <w:t xml:space="preserve">анализировать ситуации практико-ориентированного характера, узнавать в них проявление </w:t>
      </w:r>
      <w:r w:rsidRPr="00911E9B">
        <w:t>изученных физических явлений или закономерностей и применять имеющиеся знания для их объяснения;</w:t>
      </w:r>
    </w:p>
    <w:p w:rsidR="00B0273F" w:rsidRPr="00911E9B" w:rsidRDefault="005B7430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911E9B">
        <w:t>понимать принципы действия машин, приборов и технических устройств, условия их безопасного использования в повседневной жизни.</w:t>
      </w:r>
      <w:r w:rsidR="00B0273F" w:rsidRPr="00911E9B">
        <w:t xml:space="preserve"> </w:t>
      </w:r>
    </w:p>
    <w:p w:rsidR="00B0273F" w:rsidRPr="00911E9B" w:rsidRDefault="00911E9B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proofErr w:type="gramStart"/>
      <w:r w:rsidRPr="00911E9B">
        <w:t>Р</w:t>
      </w:r>
      <w:r w:rsidR="00B0273F" w:rsidRPr="00911E9B">
        <w:t>аспознавать тепловые и механические явления и объяснять на основе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тел, агрегатные состояния вещества; равномерное и неравномерное движение, передача давления твердыми телами, жидкостями и газами, атмосферное давление, плавание тел, равновесие твердых тел, имеющих закрепленную ось вращения;</w:t>
      </w:r>
      <w:proofErr w:type="gramEnd"/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proofErr w:type="gramStart"/>
      <w:r w:rsidRPr="00911E9B">
        <w:t>описывать изученные свойства тел и механические явления, используя физические величины: путь, перемещение, скорость, масса тела, плотность вещества, сила (сила тяжести, сила упругости, сила трения), давление,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механизма, сила трения;</w:t>
      </w:r>
      <w:proofErr w:type="gramEnd"/>
      <w:r w:rsidRPr="00911E9B"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911E9B">
        <w:t xml:space="preserve">анализировать свойства тел, тепловые и механические явления и процессы, используя основные положения атомно-молекулярного учения о строении вещества, физические законы: закон сохранения энергии, принцип суперпозиции сил (нахождение равнодействующей силы), закон Гука, закон Паскаля, закон Архимеда; при этом различать словесную формулировку закона и его математическое выражение; </w:t>
      </w:r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911E9B">
        <w:t>различать основные признаки изученных физических моделей строения газов, жидкостей и твердых тел;</w:t>
      </w:r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911E9B">
        <w:t>приводить примеры практического использования физических знаний о тепловых явлениях;</w:t>
      </w:r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proofErr w:type="gramStart"/>
      <w:r w:rsidRPr="00911E9B">
        <w:t>решать задачи, используя физические законы (закон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</w:t>
      </w:r>
      <w:proofErr w:type="gramEnd"/>
      <w:r w:rsidRPr="00911E9B">
        <w:t xml:space="preserve"> и оценивать реальность полученного значения физической величины. </w:t>
      </w:r>
    </w:p>
    <w:p w:rsidR="005B7430" w:rsidRPr="00BA6FDA" w:rsidRDefault="005B7430" w:rsidP="00B0273F">
      <w:pPr>
        <w:pStyle w:val="a6"/>
        <w:tabs>
          <w:tab w:val="left" w:pos="9355"/>
        </w:tabs>
        <w:spacing w:before="0" w:beforeAutospacing="0" w:after="0" w:afterAutospacing="0"/>
        <w:ind w:left="426" w:right="-1"/>
        <w:jc w:val="both"/>
      </w:pPr>
    </w:p>
    <w:p w:rsidR="005B7430" w:rsidRPr="00D4319D" w:rsidRDefault="005B7430" w:rsidP="005B7430">
      <w:pPr>
        <w:pStyle w:val="a6"/>
        <w:tabs>
          <w:tab w:val="left" w:pos="9355"/>
        </w:tabs>
        <w:spacing w:before="0" w:beforeAutospacing="0" w:after="0" w:afterAutospacing="0"/>
        <w:ind w:right="-1"/>
        <w:jc w:val="both"/>
        <w:rPr>
          <w:i/>
        </w:rPr>
      </w:pPr>
      <w:r w:rsidRPr="00D4319D">
        <w:rPr>
          <w:i/>
        </w:rPr>
        <w:t>Выпускник получит возможность научиться:</w:t>
      </w:r>
    </w:p>
    <w:p w:rsidR="005B7430" w:rsidRPr="00D4319D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D4319D">
        <w:t>осознавать ценность научных исследований, роль физики в расширении представлений об окружающем мире и ее</w:t>
      </w:r>
      <w:r>
        <w:t xml:space="preserve"> </w:t>
      </w:r>
      <w:r w:rsidRPr="00D4319D">
        <w:t>вклад в улучшение качества жизни;</w:t>
      </w:r>
    </w:p>
    <w:p w:rsidR="005B7430" w:rsidRPr="00D4319D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D4319D">
        <w:t>использовать приемы построения физических моделей,</w:t>
      </w:r>
      <w:r>
        <w:t xml:space="preserve"> </w:t>
      </w:r>
      <w:r w:rsidRPr="00D4319D">
        <w:t>поиска и формулировки доказательств выдвинутых гипотез</w:t>
      </w:r>
      <w:r>
        <w:t xml:space="preserve"> </w:t>
      </w:r>
      <w:r w:rsidRPr="00D4319D">
        <w:t>и теоретических выводов на основе эмпирически установленных фактов;</w:t>
      </w:r>
    </w:p>
    <w:p w:rsidR="005B7430" w:rsidRPr="00D4319D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D4319D">
        <w:t>сравнивать точность измерения физических величин по</w:t>
      </w:r>
      <w:r>
        <w:t xml:space="preserve"> </w:t>
      </w:r>
      <w:r w:rsidRPr="00D4319D">
        <w:t>величине их относительной погрешности при проведении</w:t>
      </w:r>
      <w:r>
        <w:t xml:space="preserve"> </w:t>
      </w:r>
      <w:r w:rsidRPr="00D4319D">
        <w:t>прямых измерений;</w:t>
      </w:r>
    </w:p>
    <w:p w:rsidR="005B7430" w:rsidRPr="00D4319D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D4319D">
        <w:t>самостоятельно проводить косвенные измерения и исследования физических величин с использованием различных</w:t>
      </w:r>
      <w:r>
        <w:t xml:space="preserve"> </w:t>
      </w:r>
      <w:r w:rsidRPr="00D4319D">
        <w:t>способов измерения физических величин, выбирать средства</w:t>
      </w:r>
      <w:r>
        <w:t xml:space="preserve"> </w:t>
      </w:r>
      <w:r w:rsidRPr="00D4319D">
        <w:t>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5B7430" w:rsidRPr="00D4319D" w:rsidRDefault="005B7430" w:rsidP="005B7430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D4319D">
        <w:lastRenderedPageBreak/>
        <w:t>воспринимать информацию физического содержания</w:t>
      </w:r>
      <w:r>
        <w:t xml:space="preserve"> </w:t>
      </w:r>
      <w:r w:rsidRPr="00D4319D">
        <w:t>в научно-популярной литературе и средствах массовой информации, критически оценивать полученную информацию,</w:t>
      </w:r>
      <w:r>
        <w:t xml:space="preserve"> </w:t>
      </w:r>
      <w:r w:rsidRPr="00D4319D">
        <w:t>анализируя ее содержание и данные об источнике информации;</w:t>
      </w:r>
    </w:p>
    <w:p w:rsidR="00B0273F" w:rsidRPr="00911E9B" w:rsidRDefault="005B7430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D4319D">
        <w:t xml:space="preserve">создавать собственные письменные и устные сообщения о физических явлениях на основе </w:t>
      </w:r>
      <w:r w:rsidRPr="00911E9B">
        <w:t>нескольких источников информации, сопровождать выступление презентацией, учитывая особенности аудитории сверстников.</w:t>
      </w:r>
      <w:r w:rsidR="00B0273F" w:rsidRPr="00911E9B">
        <w:t xml:space="preserve"> </w:t>
      </w:r>
    </w:p>
    <w:p w:rsidR="00B0273F" w:rsidRPr="00911E9B" w:rsidRDefault="00911E9B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proofErr w:type="gramStart"/>
      <w:r w:rsidRPr="00911E9B">
        <w:t>И</w:t>
      </w:r>
      <w:r w:rsidR="00B0273F" w:rsidRPr="00911E9B">
        <w:t>спользовать знания о механических,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экологических последствий исследования космического пространств;</w:t>
      </w:r>
      <w:proofErr w:type="gramEnd"/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911E9B">
        <w:t>различать границы применимости физических законов, понимать ограниченность использования частных законов (закон Гука, Архимеда и др.);</w:t>
      </w:r>
    </w:p>
    <w:p w:rsidR="00B0273F" w:rsidRPr="00911E9B" w:rsidRDefault="00B0273F" w:rsidP="00B0273F">
      <w:pPr>
        <w:pStyle w:val="a6"/>
        <w:numPr>
          <w:ilvl w:val="0"/>
          <w:numId w:val="43"/>
        </w:numPr>
        <w:tabs>
          <w:tab w:val="left" w:pos="9355"/>
        </w:tabs>
        <w:spacing w:before="0" w:beforeAutospacing="0" w:after="0" w:afterAutospacing="0"/>
        <w:ind w:left="426" w:right="-1"/>
        <w:jc w:val="both"/>
      </w:pPr>
      <w:r w:rsidRPr="00911E9B"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874E68" w:rsidRPr="00911E9B" w:rsidRDefault="00874E68" w:rsidP="00874E68">
      <w:pPr>
        <w:shd w:val="clear" w:color="auto" w:fill="FFFFFF"/>
        <w:tabs>
          <w:tab w:val="left" w:pos="1274"/>
        </w:tabs>
        <w:ind w:right="7"/>
        <w:jc w:val="both"/>
        <w:rPr>
          <w:b/>
          <w:sz w:val="24"/>
          <w:szCs w:val="24"/>
          <w:u w:val="single"/>
        </w:rPr>
      </w:pPr>
    </w:p>
    <w:p w:rsidR="00A10566" w:rsidRDefault="00874E68" w:rsidP="00874E68">
      <w:pPr>
        <w:shd w:val="clear" w:color="auto" w:fill="FFFFFF"/>
        <w:ind w:left="851" w:right="851"/>
        <w:jc w:val="center"/>
        <w:rPr>
          <w:b/>
          <w:sz w:val="24"/>
          <w:szCs w:val="24"/>
        </w:rPr>
      </w:pPr>
      <w:r w:rsidRPr="00874E68">
        <w:rPr>
          <w:b/>
          <w:sz w:val="24"/>
          <w:szCs w:val="24"/>
          <w:lang w:val="en-US"/>
        </w:rPr>
        <w:t>III</w:t>
      </w:r>
      <w:r w:rsidRPr="00874E68">
        <w:rPr>
          <w:b/>
          <w:sz w:val="24"/>
          <w:szCs w:val="24"/>
        </w:rPr>
        <w:t>.</w:t>
      </w:r>
      <w:r w:rsidR="00473371">
        <w:rPr>
          <w:b/>
          <w:sz w:val="24"/>
          <w:szCs w:val="24"/>
        </w:rPr>
        <w:t xml:space="preserve"> </w:t>
      </w:r>
      <w:r w:rsidRPr="00874E68">
        <w:rPr>
          <w:b/>
          <w:sz w:val="24"/>
          <w:szCs w:val="24"/>
        </w:rPr>
        <w:t>Содержание</w:t>
      </w:r>
      <w:r w:rsidR="00A10566">
        <w:rPr>
          <w:b/>
          <w:sz w:val="24"/>
          <w:szCs w:val="24"/>
        </w:rPr>
        <w:t xml:space="preserve"> учебного предмета «Физика» </w:t>
      </w:r>
    </w:p>
    <w:p w:rsidR="00874E68" w:rsidRPr="00874E68" w:rsidRDefault="00874E68" w:rsidP="00A10566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A10566">
        <w:rPr>
          <w:b/>
          <w:sz w:val="24"/>
          <w:szCs w:val="24"/>
        </w:rPr>
        <w:t xml:space="preserve"> класс, </w:t>
      </w:r>
      <w:r>
        <w:rPr>
          <w:b/>
          <w:sz w:val="24"/>
          <w:szCs w:val="24"/>
        </w:rPr>
        <w:t>70</w:t>
      </w:r>
      <w:r w:rsidR="00A10566">
        <w:rPr>
          <w:b/>
          <w:sz w:val="24"/>
          <w:szCs w:val="24"/>
        </w:rPr>
        <w:t xml:space="preserve"> часов</w:t>
      </w:r>
    </w:p>
    <w:p w:rsidR="00B67E86" w:rsidRPr="00407AE4" w:rsidRDefault="00B67E86" w:rsidP="001A0075">
      <w:pPr>
        <w:ind w:firstLine="709"/>
        <w:jc w:val="both"/>
        <w:rPr>
          <w:b/>
          <w:bCs/>
          <w:iCs/>
          <w:sz w:val="24"/>
          <w:szCs w:val="24"/>
        </w:rPr>
      </w:pPr>
    </w:p>
    <w:p w:rsidR="009C0477" w:rsidRDefault="00C0780C" w:rsidP="000643B6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1. </w:t>
      </w:r>
      <w:r w:rsidR="000643B6" w:rsidRPr="000643B6">
        <w:rPr>
          <w:b/>
          <w:sz w:val="24"/>
          <w:szCs w:val="24"/>
        </w:rPr>
        <w:t>Физика и ее роль в познании</w:t>
      </w:r>
      <w:r w:rsidR="000643B6">
        <w:rPr>
          <w:b/>
          <w:sz w:val="24"/>
          <w:szCs w:val="24"/>
        </w:rPr>
        <w:t xml:space="preserve"> о</w:t>
      </w:r>
      <w:r w:rsidR="000643B6" w:rsidRPr="000643B6">
        <w:rPr>
          <w:b/>
          <w:sz w:val="24"/>
          <w:szCs w:val="24"/>
        </w:rPr>
        <w:t>кружающего мира</w:t>
      </w:r>
      <w:r w:rsidR="009C0477">
        <w:rPr>
          <w:b/>
          <w:sz w:val="24"/>
          <w:szCs w:val="24"/>
        </w:rPr>
        <w:t xml:space="preserve"> (4 часа)</w:t>
      </w:r>
      <w:r w:rsidR="009C0477" w:rsidRPr="00AC30A7">
        <w:rPr>
          <w:b/>
          <w:sz w:val="24"/>
          <w:szCs w:val="24"/>
        </w:rPr>
        <w:t>.</w:t>
      </w:r>
    </w:p>
    <w:p w:rsidR="009C0477" w:rsidRDefault="009C0477" w:rsidP="009C04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Физика – наука о природе. Физические явления. Физические свойства тел. Наблюдение и описание физических явлений. Физические величины. Измерение физических величин: длины,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</w:p>
    <w:p w:rsidR="00874E68" w:rsidRP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  <w:r w:rsidRPr="00874E68">
        <w:rPr>
          <w:bCs/>
          <w:sz w:val="24"/>
          <w:szCs w:val="24"/>
        </w:rPr>
        <w:t>ЛАБОРАТОРНЫЕ РАБОТЫ</w:t>
      </w:r>
    </w:p>
    <w:p w:rsidR="009C0477" w:rsidRDefault="00413F4D" w:rsidP="009C04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C0477">
        <w:rPr>
          <w:sz w:val="24"/>
          <w:szCs w:val="24"/>
        </w:rPr>
        <w:t>1. Определение цены</w:t>
      </w:r>
      <w:r w:rsidR="004B4919">
        <w:rPr>
          <w:sz w:val="24"/>
          <w:szCs w:val="24"/>
        </w:rPr>
        <w:t xml:space="preserve"> деления измерительного прибора</w:t>
      </w:r>
    </w:p>
    <w:p w:rsidR="00C076EF" w:rsidRDefault="00C076EF" w:rsidP="00C076EF">
      <w:pPr>
        <w:jc w:val="center"/>
        <w:rPr>
          <w:bCs/>
          <w:iCs/>
          <w:sz w:val="24"/>
          <w:szCs w:val="24"/>
        </w:rPr>
      </w:pPr>
    </w:p>
    <w:p w:rsidR="00C076EF" w:rsidRPr="00AD1468" w:rsidRDefault="00C076EF" w:rsidP="00C076EF">
      <w:pPr>
        <w:jc w:val="center"/>
        <w:rPr>
          <w:bCs/>
          <w:iCs/>
          <w:sz w:val="24"/>
          <w:szCs w:val="24"/>
        </w:rPr>
      </w:pPr>
      <w:r w:rsidRPr="00AD1468">
        <w:rPr>
          <w:bCs/>
          <w:iCs/>
          <w:sz w:val="24"/>
          <w:szCs w:val="24"/>
        </w:rPr>
        <w:t>ТЕМЫ ПРОЕКТОВ</w:t>
      </w:r>
    </w:p>
    <w:p w:rsidR="00C076EF" w:rsidRPr="00C076EF" w:rsidRDefault="00C076EF" w:rsidP="00C076E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C076EF">
        <w:rPr>
          <w:bCs/>
          <w:iCs/>
          <w:sz w:val="24"/>
          <w:szCs w:val="24"/>
        </w:rPr>
        <w:t>Физические приборы вокруг нас</w:t>
      </w:r>
    </w:p>
    <w:p w:rsidR="00C076EF" w:rsidRPr="00C076EF" w:rsidRDefault="00C076EF" w:rsidP="00C076E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C076EF">
        <w:rPr>
          <w:bCs/>
          <w:iCs/>
          <w:sz w:val="24"/>
          <w:szCs w:val="24"/>
        </w:rPr>
        <w:t>Физические явления в художественных произведениях (А.С. Пушкина, М. Ю. Лермонтова, Е.  Н. Носова, Н.А. Некрасова)</w:t>
      </w:r>
    </w:p>
    <w:p w:rsidR="00B67E86" w:rsidRDefault="00C076EF" w:rsidP="00C076E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C076EF">
        <w:rPr>
          <w:bCs/>
          <w:iCs/>
          <w:sz w:val="24"/>
          <w:szCs w:val="24"/>
        </w:rPr>
        <w:t>Нобелевские лауреаты в области физики</w:t>
      </w:r>
    </w:p>
    <w:p w:rsidR="00C076EF" w:rsidRDefault="00C076EF" w:rsidP="00C0780C">
      <w:pPr>
        <w:widowControl/>
        <w:jc w:val="center"/>
        <w:rPr>
          <w:rFonts w:eastAsiaTheme="minorHAnsi"/>
          <w:bCs/>
          <w:color w:val="000000"/>
          <w:sz w:val="24"/>
          <w:szCs w:val="24"/>
          <w:lang w:eastAsia="en-US"/>
        </w:rPr>
      </w:pPr>
    </w:p>
    <w:p w:rsidR="00C0780C" w:rsidRPr="00C0780C" w:rsidRDefault="00C0780C" w:rsidP="00C0780C">
      <w:pPr>
        <w:widowControl/>
        <w:jc w:val="center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ДЕМОНСТРАЦИИ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Примеры механических, тепловых, электрических, магнитных и световых явлений.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Физические приборы.</w:t>
      </w:r>
    </w:p>
    <w:p w:rsidR="00C0780C" w:rsidRDefault="00C0780C" w:rsidP="009C0477">
      <w:pPr>
        <w:ind w:firstLine="709"/>
        <w:jc w:val="both"/>
        <w:rPr>
          <w:b/>
          <w:sz w:val="24"/>
          <w:szCs w:val="24"/>
        </w:rPr>
      </w:pPr>
    </w:p>
    <w:p w:rsidR="009C0477" w:rsidRDefault="00C0780C" w:rsidP="009C0477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2</w:t>
      </w:r>
      <w:r w:rsidR="00874E68">
        <w:rPr>
          <w:b/>
          <w:sz w:val="24"/>
          <w:szCs w:val="24"/>
        </w:rPr>
        <w:t xml:space="preserve">. </w:t>
      </w:r>
      <w:r w:rsidR="009C0477" w:rsidRPr="00E60CB1">
        <w:rPr>
          <w:b/>
          <w:sz w:val="24"/>
          <w:szCs w:val="24"/>
        </w:rPr>
        <w:t>Первоначальные сведения о строении вещества (6 часов)</w:t>
      </w:r>
      <w:r w:rsidR="009C0477">
        <w:rPr>
          <w:b/>
          <w:sz w:val="24"/>
          <w:szCs w:val="24"/>
        </w:rPr>
        <w:t>.</w:t>
      </w:r>
    </w:p>
    <w:p w:rsidR="009C0477" w:rsidRDefault="009C0477" w:rsidP="009C04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</w:p>
    <w:p w:rsidR="00874E68" w:rsidRP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  <w:r w:rsidRPr="00874E68">
        <w:rPr>
          <w:bCs/>
          <w:sz w:val="24"/>
          <w:szCs w:val="24"/>
        </w:rPr>
        <w:t>ЛАБОРАТОРНЫЕ РАБОТЫ</w:t>
      </w:r>
    </w:p>
    <w:p w:rsidR="009C0477" w:rsidRDefault="00413F4D" w:rsidP="009C04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C0477">
        <w:rPr>
          <w:sz w:val="24"/>
          <w:szCs w:val="24"/>
        </w:rPr>
        <w:t xml:space="preserve">2. </w:t>
      </w:r>
      <w:r w:rsidR="004B4919">
        <w:rPr>
          <w:sz w:val="24"/>
          <w:szCs w:val="24"/>
        </w:rPr>
        <w:t>Измерение размеров малых тел</w:t>
      </w:r>
    </w:p>
    <w:p w:rsidR="00C0780C" w:rsidRDefault="00C0780C" w:rsidP="00C0780C">
      <w:pPr>
        <w:widowControl/>
        <w:ind w:firstLine="709"/>
        <w:jc w:val="both"/>
        <w:rPr>
          <w:rFonts w:eastAsiaTheme="minorHAnsi"/>
          <w:bCs/>
          <w:i/>
          <w:color w:val="000000"/>
          <w:sz w:val="24"/>
          <w:szCs w:val="24"/>
          <w:lang w:eastAsia="en-US"/>
        </w:rPr>
      </w:pPr>
    </w:p>
    <w:p w:rsidR="0074004F" w:rsidRPr="00AD1468" w:rsidRDefault="0074004F" w:rsidP="0074004F">
      <w:pPr>
        <w:jc w:val="center"/>
        <w:rPr>
          <w:bCs/>
          <w:iCs/>
          <w:sz w:val="24"/>
          <w:szCs w:val="24"/>
        </w:rPr>
      </w:pPr>
      <w:r w:rsidRPr="00AD1468">
        <w:rPr>
          <w:bCs/>
          <w:iCs/>
          <w:sz w:val="24"/>
          <w:szCs w:val="24"/>
        </w:rPr>
        <w:t>ТЕМЫ ПРОЕКТОВ</w:t>
      </w:r>
    </w:p>
    <w:p w:rsidR="0074004F" w:rsidRPr="00C076E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C076EF">
        <w:rPr>
          <w:bCs/>
          <w:iCs/>
          <w:sz w:val="24"/>
          <w:szCs w:val="24"/>
        </w:rPr>
        <w:t>Зарождение и развитие научных взглядов о строении вещества</w:t>
      </w:r>
    </w:p>
    <w:p w:rsidR="0074004F" w:rsidRPr="00C076E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C076EF">
        <w:rPr>
          <w:bCs/>
          <w:iCs/>
          <w:sz w:val="24"/>
          <w:szCs w:val="24"/>
        </w:rPr>
        <w:lastRenderedPageBreak/>
        <w:t>Диффузия вокруг нас</w:t>
      </w:r>
    </w:p>
    <w:p w:rsidR="0074004F" w:rsidRPr="00C076E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C076EF">
        <w:rPr>
          <w:bCs/>
          <w:iCs/>
          <w:sz w:val="24"/>
          <w:szCs w:val="24"/>
        </w:rPr>
        <w:t>Удивительные свойства воды</w:t>
      </w:r>
    </w:p>
    <w:p w:rsidR="00C0780C" w:rsidRPr="00C0780C" w:rsidRDefault="00C0780C" w:rsidP="00C0780C">
      <w:pPr>
        <w:widowControl/>
        <w:jc w:val="center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ДЕМОНСТРАЦИИ</w:t>
      </w:r>
      <w:r w:rsidRPr="00C0780C">
        <w:rPr>
          <w:rFonts w:eastAsiaTheme="minorHAnsi"/>
          <w:color w:val="000000"/>
          <w:sz w:val="24"/>
          <w:szCs w:val="24"/>
          <w:lang w:eastAsia="en-US"/>
        </w:rPr>
        <w:t>: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Сжимаемость газов.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Диффузия в газах и жидкостях.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Модель хаотического движения молекул модель броуновского движения.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Сохранение объема жидкости при изменении формы сосуда.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Сцепление свинцовых цилиндров.</w:t>
      </w:r>
    </w:p>
    <w:p w:rsidR="0098577A" w:rsidRDefault="0098577A" w:rsidP="0098577A">
      <w:pPr>
        <w:ind w:firstLine="709"/>
        <w:jc w:val="both"/>
        <w:rPr>
          <w:b/>
          <w:sz w:val="24"/>
          <w:szCs w:val="24"/>
        </w:rPr>
      </w:pPr>
    </w:p>
    <w:p w:rsidR="0098577A" w:rsidRDefault="00874E68" w:rsidP="0098577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 w:rsidR="00C0780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. </w:t>
      </w:r>
      <w:r w:rsidR="0098577A" w:rsidRPr="003207B5">
        <w:rPr>
          <w:b/>
          <w:sz w:val="24"/>
          <w:szCs w:val="24"/>
        </w:rPr>
        <w:t>Взаимодействие тел</w:t>
      </w:r>
      <w:r w:rsidR="00FD2BA4">
        <w:rPr>
          <w:b/>
          <w:sz w:val="24"/>
          <w:szCs w:val="24"/>
        </w:rPr>
        <w:t xml:space="preserve"> (23 часа)</w:t>
      </w:r>
      <w:r w:rsidR="0098577A">
        <w:rPr>
          <w:b/>
          <w:sz w:val="24"/>
          <w:szCs w:val="24"/>
        </w:rPr>
        <w:t>.</w:t>
      </w:r>
    </w:p>
    <w:p w:rsidR="0098577A" w:rsidRDefault="0098577A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тяжести. Сила упругости. Закон Гука. Вес тела. Связь между силой тяжести и массой тела. Сила тяжести на других планетах. Динамометр. Сложение двух сил, направленных по одной прямой. Равнодействующая двух сил. Сила трения. Физическая природа небесных тел Солнечной системы.</w:t>
      </w:r>
    </w:p>
    <w:p w:rsidR="00D630CC" w:rsidRDefault="00D630CC" w:rsidP="0098577A">
      <w:pPr>
        <w:ind w:firstLine="709"/>
        <w:jc w:val="both"/>
        <w:rPr>
          <w:sz w:val="24"/>
          <w:szCs w:val="24"/>
        </w:rPr>
      </w:pPr>
    </w:p>
    <w:p w:rsidR="00D630CC" w:rsidRDefault="00D630CC" w:rsidP="0098577A">
      <w:pPr>
        <w:ind w:firstLine="709"/>
        <w:jc w:val="both"/>
        <w:rPr>
          <w:sz w:val="24"/>
          <w:szCs w:val="24"/>
        </w:rPr>
      </w:pPr>
    </w:p>
    <w:p w:rsidR="00874E68" w:rsidRP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  <w:r w:rsidRPr="00874E68">
        <w:rPr>
          <w:bCs/>
          <w:sz w:val="24"/>
          <w:szCs w:val="24"/>
        </w:rPr>
        <w:t>ЛАБОРАТОРНЫЕ РАБОТЫ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>3. Измерен</w:t>
      </w:r>
      <w:r w:rsidR="004B4919">
        <w:rPr>
          <w:sz w:val="24"/>
          <w:szCs w:val="24"/>
        </w:rPr>
        <w:t>ие массы тела на рычажных весах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4B4919">
        <w:rPr>
          <w:sz w:val="24"/>
          <w:szCs w:val="24"/>
        </w:rPr>
        <w:t>4. Измерение объема тела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 xml:space="preserve">5. Определение плотности </w:t>
      </w:r>
      <w:r w:rsidR="00E87605">
        <w:rPr>
          <w:sz w:val="24"/>
          <w:szCs w:val="24"/>
        </w:rPr>
        <w:t xml:space="preserve">твердого </w:t>
      </w:r>
      <w:r w:rsidR="004B4919">
        <w:rPr>
          <w:sz w:val="24"/>
          <w:szCs w:val="24"/>
        </w:rPr>
        <w:t>тела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 xml:space="preserve">6. </w:t>
      </w:r>
      <w:proofErr w:type="spellStart"/>
      <w:r w:rsidR="0098577A">
        <w:rPr>
          <w:sz w:val="24"/>
          <w:szCs w:val="24"/>
        </w:rPr>
        <w:t>Градуирование</w:t>
      </w:r>
      <w:proofErr w:type="spellEnd"/>
      <w:r w:rsidR="0098577A">
        <w:rPr>
          <w:sz w:val="24"/>
          <w:szCs w:val="24"/>
        </w:rPr>
        <w:t xml:space="preserve"> пружи</w:t>
      </w:r>
      <w:r w:rsidR="004B4919">
        <w:rPr>
          <w:sz w:val="24"/>
          <w:szCs w:val="24"/>
        </w:rPr>
        <w:t>ны и измерение сил динамометром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№</w:t>
      </w:r>
      <w:r w:rsidR="004B4919">
        <w:rPr>
          <w:sz w:val="24"/>
          <w:szCs w:val="24"/>
        </w:rPr>
        <w:t xml:space="preserve"> </w:t>
      </w:r>
      <w:r w:rsidR="0098577A">
        <w:rPr>
          <w:sz w:val="24"/>
          <w:szCs w:val="24"/>
        </w:rPr>
        <w:t xml:space="preserve">7. </w:t>
      </w:r>
      <w:r w:rsidR="004B4919" w:rsidRPr="004B4919">
        <w:rPr>
          <w:sz w:val="24"/>
          <w:szCs w:val="24"/>
        </w:rPr>
        <w:t>Выяснение зависимости силы трения скольжения от площади соприкасающихся тел и прижимающей силы</w:t>
      </w:r>
    </w:p>
    <w:p w:rsidR="0074004F" w:rsidRDefault="0074004F" w:rsidP="00C076EF">
      <w:pPr>
        <w:jc w:val="center"/>
        <w:rPr>
          <w:bCs/>
          <w:iCs/>
          <w:sz w:val="24"/>
          <w:szCs w:val="24"/>
        </w:rPr>
      </w:pPr>
    </w:p>
    <w:p w:rsidR="00C076EF" w:rsidRPr="00AD1468" w:rsidRDefault="00C076EF" w:rsidP="00C076EF">
      <w:pPr>
        <w:jc w:val="center"/>
        <w:rPr>
          <w:bCs/>
          <w:iCs/>
          <w:sz w:val="24"/>
          <w:szCs w:val="24"/>
        </w:rPr>
      </w:pPr>
      <w:r w:rsidRPr="00AD1468">
        <w:rPr>
          <w:bCs/>
          <w:iCs/>
          <w:sz w:val="24"/>
          <w:szCs w:val="24"/>
        </w:rPr>
        <w:t>ТЕМЫ ПРОЕКТОВ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Инерция в жизни человека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Плотность веществ на Земле и планетах Солнечной системы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Сила в наших руках</w:t>
      </w:r>
    </w:p>
    <w:p w:rsidR="00C0780C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Вездесущее трение</w:t>
      </w:r>
    </w:p>
    <w:p w:rsidR="00C0780C" w:rsidRPr="00C0780C" w:rsidRDefault="00C0780C" w:rsidP="00C0780C">
      <w:pPr>
        <w:widowControl/>
        <w:jc w:val="center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ДЕМОНСТРАЦИИ: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Равномерное прямолинейное движение.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Относительность движения.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Явление инерции.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Взаимодействие тел.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Зависимость силы упругости от деформации пружины.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Сложение сил.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 xml:space="preserve">Сила трения. </w:t>
      </w:r>
    </w:p>
    <w:p w:rsidR="00B67E86" w:rsidRDefault="00B67E86" w:rsidP="001A0075">
      <w:pPr>
        <w:tabs>
          <w:tab w:val="left" w:pos="836"/>
        </w:tabs>
        <w:ind w:firstLine="709"/>
        <w:jc w:val="both"/>
        <w:rPr>
          <w:bCs/>
          <w:iCs/>
          <w:sz w:val="24"/>
          <w:szCs w:val="24"/>
        </w:rPr>
      </w:pPr>
    </w:p>
    <w:p w:rsidR="0098577A" w:rsidRDefault="00874E68" w:rsidP="0098577A">
      <w:pPr>
        <w:tabs>
          <w:tab w:val="left" w:pos="6524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 w:rsidR="00C0780C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</w:t>
      </w:r>
      <w:r w:rsidR="0098577A" w:rsidRPr="00FE4A6C">
        <w:rPr>
          <w:b/>
          <w:sz w:val="24"/>
          <w:szCs w:val="24"/>
        </w:rPr>
        <w:t>Давление твердых тел, жидкостей и газов</w:t>
      </w:r>
      <w:r w:rsidR="00051A61">
        <w:rPr>
          <w:b/>
          <w:sz w:val="24"/>
          <w:szCs w:val="24"/>
        </w:rPr>
        <w:t xml:space="preserve"> (21 час</w:t>
      </w:r>
      <w:r w:rsidR="00FD2BA4">
        <w:rPr>
          <w:b/>
          <w:sz w:val="24"/>
          <w:szCs w:val="24"/>
        </w:rPr>
        <w:t>)</w:t>
      </w:r>
      <w:r w:rsidR="0098577A" w:rsidRPr="00FE4A6C">
        <w:rPr>
          <w:b/>
          <w:sz w:val="24"/>
          <w:szCs w:val="24"/>
        </w:rPr>
        <w:t xml:space="preserve">. </w:t>
      </w:r>
    </w:p>
    <w:p w:rsidR="0098577A" w:rsidRPr="0057770E" w:rsidRDefault="0098577A" w:rsidP="0098577A">
      <w:pPr>
        <w:tabs>
          <w:tab w:val="left" w:pos="6524"/>
        </w:tabs>
        <w:ind w:firstLine="709"/>
        <w:jc w:val="both"/>
        <w:rPr>
          <w:sz w:val="24"/>
          <w:szCs w:val="24"/>
        </w:rPr>
      </w:pPr>
      <w:r w:rsidRPr="0057770E">
        <w:rPr>
          <w:sz w:val="24"/>
          <w:szCs w:val="24"/>
        </w:rPr>
        <w:t xml:space="preserve">Давление. </w:t>
      </w:r>
      <w:r>
        <w:rPr>
          <w:sz w:val="24"/>
          <w:szCs w:val="24"/>
        </w:rPr>
        <w:t xml:space="preserve">Давление твердых тел. Давление газа. Объяснение давления газа на основе молекулярно-кинетических представлений. Передача давления газами и жидкостями. Закон Паскаля. Сообщающиеся сосуды. Атмосферное давление. Методы измерения атмосферного давления. Барометр, манометр, поршневой жидкостный насос. Закон Архимеда. Условия плавания тел. Воздухоплавание. </w:t>
      </w:r>
      <w:r w:rsidRPr="0057770E">
        <w:rPr>
          <w:sz w:val="24"/>
          <w:szCs w:val="24"/>
        </w:rPr>
        <w:tab/>
      </w:r>
    </w:p>
    <w:p w:rsid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</w:p>
    <w:p w:rsidR="00874E68" w:rsidRP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  <w:r w:rsidRPr="00874E68">
        <w:rPr>
          <w:bCs/>
          <w:sz w:val="24"/>
          <w:szCs w:val="24"/>
        </w:rPr>
        <w:t>ФРОНТАЛЬНЫЕ ЛАБОРАТОРНЫЕ РАБОТЫ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>8. Определение выталкивающей силы, действующей</w:t>
      </w:r>
      <w:r w:rsidR="004B4919">
        <w:rPr>
          <w:sz w:val="24"/>
          <w:szCs w:val="24"/>
        </w:rPr>
        <w:t xml:space="preserve"> на погруженное в жидкость тело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>9. Выяснение у</w:t>
      </w:r>
      <w:r w:rsidR="004B4919">
        <w:rPr>
          <w:sz w:val="24"/>
          <w:szCs w:val="24"/>
        </w:rPr>
        <w:t>словий плавания тела в жидкости</w:t>
      </w:r>
    </w:p>
    <w:p w:rsidR="0074004F" w:rsidRDefault="0074004F" w:rsidP="0074004F">
      <w:pPr>
        <w:jc w:val="center"/>
        <w:rPr>
          <w:bCs/>
          <w:iCs/>
          <w:sz w:val="24"/>
          <w:szCs w:val="24"/>
        </w:rPr>
      </w:pPr>
    </w:p>
    <w:p w:rsidR="0074004F" w:rsidRPr="00AD1468" w:rsidRDefault="0074004F" w:rsidP="0074004F">
      <w:pPr>
        <w:jc w:val="center"/>
        <w:rPr>
          <w:bCs/>
          <w:iCs/>
          <w:sz w:val="24"/>
          <w:szCs w:val="24"/>
        </w:rPr>
      </w:pPr>
      <w:r w:rsidRPr="00AD1468">
        <w:rPr>
          <w:bCs/>
          <w:iCs/>
          <w:sz w:val="24"/>
          <w:szCs w:val="24"/>
        </w:rPr>
        <w:lastRenderedPageBreak/>
        <w:t>ТЕМЫ ПРОЕКТОВ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Тайны давления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Нужна ли Земле атмосфера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Зачем нужно измерять давление</w:t>
      </w:r>
    </w:p>
    <w:p w:rsidR="00B67E86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Выталкивающая сила</w:t>
      </w:r>
    </w:p>
    <w:p w:rsidR="00C0780C" w:rsidRPr="00C0780C" w:rsidRDefault="00C0780C" w:rsidP="00C0780C">
      <w:pPr>
        <w:widowControl/>
        <w:jc w:val="center"/>
        <w:rPr>
          <w:rFonts w:eastAsiaTheme="minorHAnsi"/>
          <w:bCs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ДЕМОНСТРАЦИИ: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Зависимость давления твердого тела на опору от действующей силы и площади опоры.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Обнаружение атмосферного давления.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Измерение атмосферного давления барометром – анероидом.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Закон Паскаля.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>Гидравлический пресс.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 xml:space="preserve">Закон Архимеда. </w:t>
      </w:r>
    </w:p>
    <w:p w:rsidR="00C0780C" w:rsidRPr="00407AE4" w:rsidRDefault="00C0780C" w:rsidP="001A0075">
      <w:pPr>
        <w:ind w:firstLine="709"/>
        <w:jc w:val="both"/>
        <w:rPr>
          <w:sz w:val="24"/>
          <w:szCs w:val="24"/>
        </w:rPr>
      </w:pPr>
    </w:p>
    <w:p w:rsidR="0098577A" w:rsidRPr="00A56F98" w:rsidRDefault="00874E68" w:rsidP="0098577A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 w:rsidR="00C0780C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. </w:t>
      </w:r>
      <w:r w:rsidR="0098577A" w:rsidRPr="00A56F98">
        <w:rPr>
          <w:b/>
          <w:sz w:val="24"/>
          <w:szCs w:val="24"/>
        </w:rPr>
        <w:t>Работа и мощность. Энергия</w:t>
      </w:r>
      <w:r w:rsidR="00FD2BA4">
        <w:rPr>
          <w:b/>
          <w:sz w:val="24"/>
          <w:szCs w:val="24"/>
        </w:rPr>
        <w:t xml:space="preserve"> (1</w:t>
      </w:r>
      <w:r w:rsidR="00BD30C1">
        <w:rPr>
          <w:b/>
          <w:sz w:val="24"/>
          <w:szCs w:val="24"/>
        </w:rPr>
        <w:t>3</w:t>
      </w:r>
      <w:r w:rsidR="00FD2BA4">
        <w:rPr>
          <w:b/>
          <w:sz w:val="24"/>
          <w:szCs w:val="24"/>
        </w:rPr>
        <w:t xml:space="preserve"> часов)</w:t>
      </w:r>
      <w:r w:rsidR="0098577A" w:rsidRPr="00A56F98">
        <w:rPr>
          <w:b/>
          <w:sz w:val="24"/>
          <w:szCs w:val="24"/>
        </w:rPr>
        <w:t>.</w:t>
      </w:r>
    </w:p>
    <w:p w:rsidR="0098577A" w:rsidRDefault="0098577A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Механическая работа. Мощность. Простые механизмы. Момент силы. Условия равновесия рычага. «Золотое правило» механики. Виды равновесия. Коэффициент полезного действия (КПД). Энергия. Потенциальная и кинетическая энергия. Превращение энергии. </w:t>
      </w:r>
    </w:p>
    <w:p w:rsid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</w:p>
    <w:p w:rsidR="00874E68" w:rsidRPr="00874E68" w:rsidRDefault="00874E68" w:rsidP="00874E68">
      <w:pPr>
        <w:shd w:val="clear" w:color="auto" w:fill="FFFFFF"/>
        <w:tabs>
          <w:tab w:val="left" w:pos="9355"/>
        </w:tabs>
        <w:ind w:right="-1"/>
        <w:jc w:val="center"/>
        <w:rPr>
          <w:bCs/>
          <w:sz w:val="24"/>
          <w:szCs w:val="24"/>
        </w:rPr>
      </w:pPr>
      <w:r w:rsidRPr="00874E68">
        <w:rPr>
          <w:bCs/>
          <w:sz w:val="24"/>
          <w:szCs w:val="24"/>
        </w:rPr>
        <w:t>ФРОНТАЛЬНЫЕ ЛАБОРАТОРНЫЕ РАБОТЫ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>10. Выяс</w:t>
      </w:r>
      <w:r w:rsidR="004B4919">
        <w:rPr>
          <w:sz w:val="24"/>
          <w:szCs w:val="24"/>
        </w:rPr>
        <w:t>нение условия равновесия рычага</w:t>
      </w:r>
    </w:p>
    <w:p w:rsidR="0098577A" w:rsidRDefault="00413F4D" w:rsidP="0098577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98577A">
        <w:rPr>
          <w:sz w:val="24"/>
          <w:szCs w:val="24"/>
        </w:rPr>
        <w:t>11. Определение КПД при подъ</w:t>
      </w:r>
      <w:r w:rsidR="004B4919">
        <w:rPr>
          <w:sz w:val="24"/>
          <w:szCs w:val="24"/>
        </w:rPr>
        <w:t>еме тела по наклонной плоскости</w:t>
      </w:r>
    </w:p>
    <w:p w:rsidR="0074004F" w:rsidRDefault="0074004F" w:rsidP="0074004F">
      <w:pPr>
        <w:jc w:val="center"/>
        <w:rPr>
          <w:bCs/>
          <w:iCs/>
          <w:sz w:val="24"/>
          <w:szCs w:val="24"/>
        </w:rPr>
      </w:pPr>
    </w:p>
    <w:p w:rsidR="0074004F" w:rsidRPr="00AD1468" w:rsidRDefault="0074004F" w:rsidP="0074004F">
      <w:pPr>
        <w:jc w:val="center"/>
        <w:rPr>
          <w:bCs/>
          <w:iCs/>
          <w:sz w:val="24"/>
          <w:szCs w:val="24"/>
        </w:rPr>
      </w:pPr>
      <w:r w:rsidRPr="00AD1468">
        <w:rPr>
          <w:bCs/>
          <w:iCs/>
          <w:sz w:val="24"/>
          <w:szCs w:val="24"/>
        </w:rPr>
        <w:t>ТЕМЫ ПРОЕКТОВ</w:t>
      </w:r>
    </w:p>
    <w:p w:rsidR="0074004F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Рычаги в быту и живой природе</w:t>
      </w:r>
    </w:p>
    <w:p w:rsidR="0098577A" w:rsidRPr="0074004F" w:rsidRDefault="0074004F" w:rsidP="0074004F">
      <w:pPr>
        <w:numPr>
          <w:ilvl w:val="0"/>
          <w:numId w:val="44"/>
        </w:numPr>
        <w:jc w:val="both"/>
        <w:rPr>
          <w:bCs/>
          <w:iCs/>
          <w:sz w:val="24"/>
          <w:szCs w:val="24"/>
        </w:rPr>
      </w:pPr>
      <w:r w:rsidRPr="0074004F">
        <w:rPr>
          <w:bCs/>
          <w:iCs/>
          <w:sz w:val="24"/>
          <w:szCs w:val="24"/>
        </w:rPr>
        <w:t>Дайте мне точку опоры, и я подниму Землю</w:t>
      </w:r>
    </w:p>
    <w:p w:rsidR="0074004F" w:rsidRDefault="0074004F" w:rsidP="00C0780C">
      <w:pPr>
        <w:widowControl/>
        <w:jc w:val="center"/>
        <w:rPr>
          <w:rFonts w:eastAsiaTheme="minorHAnsi"/>
          <w:bCs/>
          <w:color w:val="000000"/>
          <w:sz w:val="24"/>
          <w:szCs w:val="24"/>
          <w:lang w:eastAsia="en-US"/>
        </w:rPr>
      </w:pPr>
    </w:p>
    <w:p w:rsidR="00C0780C" w:rsidRPr="00C0780C" w:rsidRDefault="00C0780C" w:rsidP="00C0780C">
      <w:pPr>
        <w:widowControl/>
        <w:jc w:val="center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bCs/>
          <w:color w:val="000000"/>
          <w:sz w:val="24"/>
          <w:szCs w:val="24"/>
          <w:lang w:eastAsia="en-US"/>
        </w:rPr>
        <w:t>ДЕМОНСТРАЦИИ.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 xml:space="preserve">Превращения механической энергии из одной формы в другую. </w:t>
      </w:r>
    </w:p>
    <w:p w:rsidR="00C0780C" w:rsidRPr="00C0780C" w:rsidRDefault="00C0780C" w:rsidP="00C0780C">
      <w:pPr>
        <w:widowControl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C0780C">
        <w:rPr>
          <w:rFonts w:eastAsiaTheme="minorHAnsi"/>
          <w:color w:val="000000"/>
          <w:sz w:val="24"/>
          <w:szCs w:val="24"/>
          <w:lang w:eastAsia="en-US"/>
        </w:rPr>
        <w:t xml:space="preserve">Простые механизмы. </w:t>
      </w:r>
    </w:p>
    <w:p w:rsidR="00C0780C" w:rsidRDefault="00C0780C" w:rsidP="001A0075">
      <w:pPr>
        <w:ind w:firstLine="709"/>
        <w:jc w:val="both"/>
        <w:rPr>
          <w:b/>
          <w:sz w:val="24"/>
          <w:szCs w:val="24"/>
        </w:rPr>
      </w:pPr>
    </w:p>
    <w:p w:rsidR="00B67E86" w:rsidRPr="00407AE4" w:rsidRDefault="00B67E86" w:rsidP="001A0075">
      <w:pPr>
        <w:ind w:firstLine="709"/>
        <w:jc w:val="both"/>
        <w:rPr>
          <w:sz w:val="24"/>
          <w:szCs w:val="24"/>
        </w:rPr>
      </w:pPr>
      <w:r w:rsidRPr="00407AE4">
        <w:rPr>
          <w:b/>
          <w:sz w:val="24"/>
          <w:szCs w:val="24"/>
        </w:rPr>
        <w:t>Повторение (</w:t>
      </w:r>
      <w:r w:rsidR="0074004F">
        <w:rPr>
          <w:b/>
          <w:sz w:val="24"/>
          <w:szCs w:val="24"/>
        </w:rPr>
        <w:t>3</w:t>
      </w:r>
      <w:r w:rsidR="000643B6">
        <w:rPr>
          <w:b/>
          <w:sz w:val="24"/>
          <w:szCs w:val="24"/>
        </w:rPr>
        <w:t xml:space="preserve"> </w:t>
      </w:r>
      <w:r w:rsidRPr="00407AE4">
        <w:rPr>
          <w:b/>
          <w:sz w:val="24"/>
          <w:szCs w:val="24"/>
        </w:rPr>
        <w:t>ч</w:t>
      </w:r>
      <w:r w:rsidR="00FD2BA4">
        <w:rPr>
          <w:b/>
          <w:sz w:val="24"/>
          <w:szCs w:val="24"/>
        </w:rPr>
        <w:t>аса</w:t>
      </w:r>
      <w:r w:rsidRPr="00407AE4">
        <w:rPr>
          <w:b/>
          <w:sz w:val="24"/>
          <w:szCs w:val="24"/>
        </w:rPr>
        <w:t>)</w:t>
      </w:r>
    </w:p>
    <w:p w:rsidR="00B67E86" w:rsidRPr="00407AE4" w:rsidRDefault="009601B6" w:rsidP="001A007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Повторение и обобщение пройденного материала.</w:t>
      </w:r>
      <w:r w:rsidR="006262DD">
        <w:rPr>
          <w:sz w:val="24"/>
          <w:szCs w:val="24"/>
        </w:rPr>
        <w:t xml:space="preserve"> Итоговая контрольная работа. </w:t>
      </w:r>
    </w:p>
    <w:p w:rsidR="00413F4D" w:rsidRDefault="00413F4D" w:rsidP="00B734C9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DD1C48" w:rsidRPr="00DC5519" w:rsidRDefault="00DD1C48" w:rsidP="00DC5519">
      <w:pPr>
        <w:ind w:firstLine="709"/>
        <w:jc w:val="both"/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230E45" w:rsidRDefault="00230E45" w:rsidP="001909E5">
      <w:pPr>
        <w:rPr>
          <w:sz w:val="24"/>
          <w:szCs w:val="24"/>
        </w:rPr>
      </w:pPr>
    </w:p>
    <w:p w:rsidR="00DC5519" w:rsidRDefault="00DC5519" w:rsidP="001909E5">
      <w:pPr>
        <w:rPr>
          <w:sz w:val="24"/>
          <w:szCs w:val="24"/>
        </w:rPr>
      </w:pPr>
    </w:p>
    <w:p w:rsidR="00DC5519" w:rsidRDefault="00DC5519" w:rsidP="001909E5">
      <w:pPr>
        <w:rPr>
          <w:sz w:val="24"/>
          <w:szCs w:val="24"/>
        </w:rPr>
      </w:pPr>
    </w:p>
    <w:p w:rsidR="00DC5519" w:rsidRDefault="00DC5519" w:rsidP="001909E5">
      <w:pPr>
        <w:rPr>
          <w:sz w:val="24"/>
          <w:szCs w:val="24"/>
        </w:rPr>
      </w:pPr>
    </w:p>
    <w:p w:rsidR="00DC5519" w:rsidRDefault="00DC5519" w:rsidP="001909E5">
      <w:pPr>
        <w:rPr>
          <w:sz w:val="24"/>
          <w:szCs w:val="24"/>
        </w:rPr>
      </w:pPr>
    </w:p>
    <w:p w:rsidR="00DC5519" w:rsidRDefault="00DC5519" w:rsidP="001909E5">
      <w:pPr>
        <w:rPr>
          <w:sz w:val="24"/>
          <w:szCs w:val="24"/>
        </w:rPr>
      </w:pPr>
    </w:p>
    <w:p w:rsidR="0023211B" w:rsidRDefault="0023211B" w:rsidP="0023211B">
      <w:pPr>
        <w:jc w:val="right"/>
        <w:rPr>
          <w:b/>
          <w:sz w:val="24"/>
          <w:szCs w:val="24"/>
        </w:rPr>
        <w:sectPr w:rsidR="0023211B" w:rsidSect="00343CC6"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230E45" w:rsidRPr="00343CC6" w:rsidRDefault="00230E45" w:rsidP="000C156F">
      <w:pPr>
        <w:pStyle w:val="a6"/>
        <w:spacing w:before="0" w:beforeAutospacing="0" w:after="0" w:afterAutospacing="0"/>
        <w:ind w:firstLine="709"/>
        <w:jc w:val="center"/>
      </w:pPr>
    </w:p>
    <w:sectPr w:rsidR="00230E45" w:rsidRPr="00343CC6" w:rsidSect="0023211B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5F7D"/>
    <w:multiLevelType w:val="hybridMultilevel"/>
    <w:tmpl w:val="8258CD00"/>
    <w:lvl w:ilvl="0" w:tplc="3A94B912">
      <w:start w:val="5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6D7D62"/>
    <w:multiLevelType w:val="hybridMultilevel"/>
    <w:tmpl w:val="EB20AEFA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752A8"/>
    <w:multiLevelType w:val="hybridMultilevel"/>
    <w:tmpl w:val="CC7C3E22"/>
    <w:lvl w:ilvl="0" w:tplc="C9FA33B4">
      <w:start w:val="5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D43704E"/>
    <w:multiLevelType w:val="hybridMultilevel"/>
    <w:tmpl w:val="4B0A158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0FC823C0"/>
    <w:multiLevelType w:val="hybridMultilevel"/>
    <w:tmpl w:val="6562C6D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97B4A"/>
    <w:multiLevelType w:val="hybridMultilevel"/>
    <w:tmpl w:val="13062B42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86695"/>
    <w:multiLevelType w:val="hybridMultilevel"/>
    <w:tmpl w:val="6D5E4F7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C6806"/>
    <w:multiLevelType w:val="hybridMultilevel"/>
    <w:tmpl w:val="03088AC8"/>
    <w:lvl w:ilvl="0" w:tplc="056EB5E2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1A527D09"/>
    <w:multiLevelType w:val="hybridMultilevel"/>
    <w:tmpl w:val="9A948F10"/>
    <w:lvl w:ilvl="0" w:tplc="BB16CCCA">
      <w:start w:val="1"/>
      <w:numFmt w:val="upperRoman"/>
      <w:lvlText w:val="%1."/>
      <w:lvlJc w:val="left"/>
      <w:pPr>
        <w:ind w:left="7667" w:hanging="720"/>
      </w:pPr>
      <w:rPr>
        <w:rFonts w:hint="default"/>
      </w:rPr>
    </w:lvl>
    <w:lvl w:ilvl="1" w:tplc="7A5488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85FD6"/>
    <w:multiLevelType w:val="hybridMultilevel"/>
    <w:tmpl w:val="B82E3DDA"/>
    <w:lvl w:ilvl="0" w:tplc="056EB5E2">
      <w:start w:val="65535"/>
      <w:numFmt w:val="bullet"/>
      <w:lvlText w:val="•"/>
      <w:lvlJc w:val="left"/>
      <w:pPr>
        <w:ind w:left="1429" w:hanging="360"/>
      </w:pPr>
      <w:rPr>
        <w:rFonts w:ascii="Arial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D673F18"/>
    <w:multiLevelType w:val="hybridMultilevel"/>
    <w:tmpl w:val="94FC1E3A"/>
    <w:lvl w:ilvl="0" w:tplc="EC8415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153C5C"/>
    <w:multiLevelType w:val="hybridMultilevel"/>
    <w:tmpl w:val="C68C8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B158E"/>
    <w:multiLevelType w:val="hybridMultilevel"/>
    <w:tmpl w:val="3B6E7C56"/>
    <w:lvl w:ilvl="0" w:tplc="056EB5E2">
      <w:start w:val="65535"/>
      <w:numFmt w:val="bullet"/>
      <w:lvlText w:val="•"/>
      <w:lvlJc w:val="left"/>
      <w:pPr>
        <w:ind w:left="1429" w:hanging="360"/>
      </w:pPr>
      <w:rPr>
        <w:rFonts w:ascii="Arial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D6782D"/>
    <w:multiLevelType w:val="hybridMultilevel"/>
    <w:tmpl w:val="1592FFA4"/>
    <w:lvl w:ilvl="0" w:tplc="056EB5E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1D6702"/>
    <w:multiLevelType w:val="hybridMultilevel"/>
    <w:tmpl w:val="F5B83804"/>
    <w:lvl w:ilvl="0" w:tplc="4ED841A6">
      <w:start w:val="65535"/>
      <w:numFmt w:val="bullet"/>
      <w:lvlText w:val="•"/>
      <w:lvlJc w:val="left"/>
      <w:pPr>
        <w:ind w:left="1429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DD677A"/>
    <w:multiLevelType w:val="hybridMultilevel"/>
    <w:tmpl w:val="5D446118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55B3B"/>
    <w:multiLevelType w:val="hybridMultilevel"/>
    <w:tmpl w:val="5D446118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3624C"/>
    <w:multiLevelType w:val="hybridMultilevel"/>
    <w:tmpl w:val="05B8E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BBE"/>
    <w:multiLevelType w:val="hybridMultilevel"/>
    <w:tmpl w:val="C7861492"/>
    <w:lvl w:ilvl="0" w:tplc="EC8415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DE44D5"/>
    <w:multiLevelType w:val="hybridMultilevel"/>
    <w:tmpl w:val="C68C82F0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B6B74"/>
    <w:multiLevelType w:val="hybridMultilevel"/>
    <w:tmpl w:val="0ACEE4E0"/>
    <w:lvl w:ilvl="0" w:tplc="EC8415FE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43303890"/>
    <w:multiLevelType w:val="hybridMultilevel"/>
    <w:tmpl w:val="65D4D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83873"/>
    <w:multiLevelType w:val="hybridMultilevel"/>
    <w:tmpl w:val="AA8A07A4"/>
    <w:lvl w:ilvl="0" w:tplc="056EB5E2">
      <w:start w:val="65535"/>
      <w:numFmt w:val="bullet"/>
      <w:lvlText w:val="•"/>
      <w:lvlJc w:val="left"/>
      <w:pPr>
        <w:ind w:left="1429" w:hanging="360"/>
      </w:pPr>
      <w:rPr>
        <w:rFonts w:ascii="Arial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4AF2B3D"/>
    <w:multiLevelType w:val="hybridMultilevel"/>
    <w:tmpl w:val="AB44EFF0"/>
    <w:lvl w:ilvl="0" w:tplc="4D263FD6">
      <w:start w:val="5"/>
      <w:numFmt w:val="decimal"/>
      <w:lvlText w:val="%1"/>
      <w:lvlJc w:val="left"/>
      <w:pPr>
        <w:ind w:left="40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45E64C21"/>
    <w:multiLevelType w:val="hybridMultilevel"/>
    <w:tmpl w:val="8F1A52CC"/>
    <w:lvl w:ilvl="0" w:tplc="4ED841A6">
      <w:start w:val="65535"/>
      <w:numFmt w:val="bullet"/>
      <w:lvlText w:val="•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F42F10"/>
    <w:multiLevelType w:val="hybridMultilevel"/>
    <w:tmpl w:val="1D3E1C6E"/>
    <w:lvl w:ilvl="0" w:tplc="EC8415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4C1952"/>
    <w:multiLevelType w:val="hybridMultilevel"/>
    <w:tmpl w:val="C45CA61C"/>
    <w:lvl w:ilvl="0" w:tplc="EC8415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6F208C"/>
    <w:multiLevelType w:val="hybridMultilevel"/>
    <w:tmpl w:val="C884E69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4C19268B"/>
    <w:multiLevelType w:val="hybridMultilevel"/>
    <w:tmpl w:val="38B84F06"/>
    <w:lvl w:ilvl="0" w:tplc="F93C38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F720D"/>
    <w:multiLevelType w:val="hybridMultilevel"/>
    <w:tmpl w:val="CB482D86"/>
    <w:lvl w:ilvl="0" w:tplc="EC8415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473E9D"/>
    <w:multiLevelType w:val="hybridMultilevel"/>
    <w:tmpl w:val="958CBC5E"/>
    <w:lvl w:ilvl="0" w:tplc="EC8415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C480A9C"/>
    <w:multiLevelType w:val="hybridMultilevel"/>
    <w:tmpl w:val="73029F1C"/>
    <w:lvl w:ilvl="0" w:tplc="7A548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37405F"/>
    <w:multiLevelType w:val="hybridMultilevel"/>
    <w:tmpl w:val="13062B42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3A4705"/>
    <w:multiLevelType w:val="hybridMultilevel"/>
    <w:tmpl w:val="C068F54A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746BBC"/>
    <w:multiLevelType w:val="hybridMultilevel"/>
    <w:tmpl w:val="21EA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9B4B17"/>
    <w:multiLevelType w:val="hybridMultilevel"/>
    <w:tmpl w:val="CFF22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26A13"/>
    <w:multiLevelType w:val="hybridMultilevel"/>
    <w:tmpl w:val="824E7722"/>
    <w:lvl w:ilvl="0" w:tplc="EA3454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974788"/>
    <w:multiLevelType w:val="hybridMultilevel"/>
    <w:tmpl w:val="F3F256C6"/>
    <w:lvl w:ilvl="0" w:tplc="4ED841A6">
      <w:start w:val="65535"/>
      <w:numFmt w:val="bullet"/>
      <w:lvlText w:val="•"/>
      <w:lvlJc w:val="left"/>
      <w:pPr>
        <w:ind w:left="1429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93E2E06"/>
    <w:multiLevelType w:val="hybridMultilevel"/>
    <w:tmpl w:val="824E7722"/>
    <w:lvl w:ilvl="0" w:tplc="EA3454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6E8F40CB"/>
    <w:multiLevelType w:val="hybridMultilevel"/>
    <w:tmpl w:val="8D02285E"/>
    <w:lvl w:ilvl="0" w:tplc="F79007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42EE"/>
    <w:multiLevelType w:val="hybridMultilevel"/>
    <w:tmpl w:val="C068F54A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2D208B"/>
    <w:multiLevelType w:val="hybridMultilevel"/>
    <w:tmpl w:val="661468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C02F86"/>
    <w:multiLevelType w:val="hybridMultilevel"/>
    <w:tmpl w:val="962E07C0"/>
    <w:lvl w:ilvl="0" w:tplc="EC8415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D922B11"/>
    <w:multiLevelType w:val="hybridMultilevel"/>
    <w:tmpl w:val="EB20ADB2"/>
    <w:lvl w:ilvl="0" w:tplc="3D8A25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37"/>
  </w:num>
  <w:num w:numId="4">
    <w:abstractNumId w:val="23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26"/>
  </w:num>
  <w:num w:numId="10">
    <w:abstractNumId w:val="25"/>
  </w:num>
  <w:num w:numId="11">
    <w:abstractNumId w:val="29"/>
  </w:num>
  <w:num w:numId="12">
    <w:abstractNumId w:val="10"/>
  </w:num>
  <w:num w:numId="13">
    <w:abstractNumId w:val="43"/>
  </w:num>
  <w:num w:numId="14">
    <w:abstractNumId w:val="28"/>
  </w:num>
  <w:num w:numId="15">
    <w:abstractNumId w:val="40"/>
  </w:num>
  <w:num w:numId="16">
    <w:abstractNumId w:val="30"/>
  </w:num>
  <w:num w:numId="17">
    <w:abstractNumId w:val="20"/>
  </w:num>
  <w:num w:numId="18">
    <w:abstractNumId w:val="13"/>
  </w:num>
  <w:num w:numId="19">
    <w:abstractNumId w:val="27"/>
  </w:num>
  <w:num w:numId="20">
    <w:abstractNumId w:val="7"/>
  </w:num>
  <w:num w:numId="21">
    <w:abstractNumId w:val="9"/>
  </w:num>
  <w:num w:numId="22">
    <w:abstractNumId w:val="12"/>
  </w:num>
  <w:num w:numId="23">
    <w:abstractNumId w:val="22"/>
  </w:num>
  <w:num w:numId="24">
    <w:abstractNumId w:val="16"/>
  </w:num>
  <w:num w:numId="25">
    <w:abstractNumId w:val="15"/>
  </w:num>
  <w:num w:numId="26">
    <w:abstractNumId w:val="5"/>
  </w:num>
  <w:num w:numId="27">
    <w:abstractNumId w:val="32"/>
  </w:num>
  <w:num w:numId="28">
    <w:abstractNumId w:val="44"/>
  </w:num>
  <w:num w:numId="29">
    <w:abstractNumId w:val="33"/>
  </w:num>
  <w:num w:numId="30">
    <w:abstractNumId w:val="41"/>
  </w:num>
  <w:num w:numId="31">
    <w:abstractNumId w:val="8"/>
  </w:num>
  <w:num w:numId="32">
    <w:abstractNumId w:val="39"/>
  </w:num>
  <w:num w:numId="33">
    <w:abstractNumId w:val="42"/>
  </w:num>
  <w:num w:numId="34">
    <w:abstractNumId w:val="38"/>
  </w:num>
  <w:num w:numId="35">
    <w:abstractNumId w:val="17"/>
  </w:num>
  <w:num w:numId="36">
    <w:abstractNumId w:val="34"/>
  </w:num>
  <w:num w:numId="37">
    <w:abstractNumId w:val="21"/>
  </w:num>
  <w:num w:numId="38">
    <w:abstractNumId w:val="35"/>
  </w:num>
  <w:num w:numId="39">
    <w:abstractNumId w:val="36"/>
  </w:num>
  <w:num w:numId="40">
    <w:abstractNumId w:val="6"/>
  </w:num>
  <w:num w:numId="41">
    <w:abstractNumId w:val="11"/>
  </w:num>
  <w:num w:numId="42">
    <w:abstractNumId w:val="19"/>
  </w:num>
  <w:num w:numId="43">
    <w:abstractNumId w:val="1"/>
  </w:num>
  <w:num w:numId="44">
    <w:abstractNumId w:val="4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1276"/>
    <w:rsid w:val="000018C6"/>
    <w:rsid w:val="000034D4"/>
    <w:rsid w:val="00013668"/>
    <w:rsid w:val="00013BE1"/>
    <w:rsid w:val="00017208"/>
    <w:rsid w:val="00026EDE"/>
    <w:rsid w:val="00034C63"/>
    <w:rsid w:val="00037F0C"/>
    <w:rsid w:val="00051A61"/>
    <w:rsid w:val="000643B6"/>
    <w:rsid w:val="00071E55"/>
    <w:rsid w:val="00077D14"/>
    <w:rsid w:val="00083655"/>
    <w:rsid w:val="00083AF8"/>
    <w:rsid w:val="0009623D"/>
    <w:rsid w:val="000A273B"/>
    <w:rsid w:val="000C0CE4"/>
    <w:rsid w:val="000C156F"/>
    <w:rsid w:val="000C69C5"/>
    <w:rsid w:val="000D423C"/>
    <w:rsid w:val="000D4FD7"/>
    <w:rsid w:val="000D5DB7"/>
    <w:rsid w:val="00112588"/>
    <w:rsid w:val="00113FD8"/>
    <w:rsid w:val="001206FD"/>
    <w:rsid w:val="0012700B"/>
    <w:rsid w:val="00132781"/>
    <w:rsid w:val="00133342"/>
    <w:rsid w:val="00136FE5"/>
    <w:rsid w:val="00144E03"/>
    <w:rsid w:val="00152FEF"/>
    <w:rsid w:val="001758E0"/>
    <w:rsid w:val="00184404"/>
    <w:rsid w:val="001909E5"/>
    <w:rsid w:val="00193719"/>
    <w:rsid w:val="001A0075"/>
    <w:rsid w:val="001C548F"/>
    <w:rsid w:val="001C5BA2"/>
    <w:rsid w:val="001D7BC0"/>
    <w:rsid w:val="001F4158"/>
    <w:rsid w:val="001F4AA4"/>
    <w:rsid w:val="001F6D1B"/>
    <w:rsid w:val="00204D07"/>
    <w:rsid w:val="002177A6"/>
    <w:rsid w:val="00224BA0"/>
    <w:rsid w:val="00225A96"/>
    <w:rsid w:val="00227185"/>
    <w:rsid w:val="00230E45"/>
    <w:rsid w:val="00231A7F"/>
    <w:rsid w:val="0023211B"/>
    <w:rsid w:val="002322A2"/>
    <w:rsid w:val="00236789"/>
    <w:rsid w:val="00291374"/>
    <w:rsid w:val="00292C3C"/>
    <w:rsid w:val="00296A2F"/>
    <w:rsid w:val="00297A2C"/>
    <w:rsid w:val="002A152E"/>
    <w:rsid w:val="002A6D5F"/>
    <w:rsid w:val="002A79CF"/>
    <w:rsid w:val="002B3F59"/>
    <w:rsid w:val="002B435F"/>
    <w:rsid w:val="002C4912"/>
    <w:rsid w:val="002F1BF3"/>
    <w:rsid w:val="00310C83"/>
    <w:rsid w:val="003137D4"/>
    <w:rsid w:val="00314F31"/>
    <w:rsid w:val="003166C4"/>
    <w:rsid w:val="003310BA"/>
    <w:rsid w:val="00341F83"/>
    <w:rsid w:val="00342509"/>
    <w:rsid w:val="00343CC6"/>
    <w:rsid w:val="003577F7"/>
    <w:rsid w:val="00357868"/>
    <w:rsid w:val="00364813"/>
    <w:rsid w:val="00376A4A"/>
    <w:rsid w:val="00385229"/>
    <w:rsid w:val="00396DEE"/>
    <w:rsid w:val="003A0453"/>
    <w:rsid w:val="003E0A65"/>
    <w:rsid w:val="003F07D1"/>
    <w:rsid w:val="003F1223"/>
    <w:rsid w:val="003F19BB"/>
    <w:rsid w:val="003F495F"/>
    <w:rsid w:val="0040339A"/>
    <w:rsid w:val="00413F4D"/>
    <w:rsid w:val="00415D80"/>
    <w:rsid w:val="0042195B"/>
    <w:rsid w:val="0043180D"/>
    <w:rsid w:val="00435B04"/>
    <w:rsid w:val="004369E6"/>
    <w:rsid w:val="0044313C"/>
    <w:rsid w:val="004444E0"/>
    <w:rsid w:val="00444D4F"/>
    <w:rsid w:val="00446214"/>
    <w:rsid w:val="00453EEC"/>
    <w:rsid w:val="0047152A"/>
    <w:rsid w:val="00472099"/>
    <w:rsid w:val="00473371"/>
    <w:rsid w:val="00480E51"/>
    <w:rsid w:val="004875D4"/>
    <w:rsid w:val="00487F1E"/>
    <w:rsid w:val="00496752"/>
    <w:rsid w:val="004A45F6"/>
    <w:rsid w:val="004A521D"/>
    <w:rsid w:val="004A7030"/>
    <w:rsid w:val="004A742E"/>
    <w:rsid w:val="004B4919"/>
    <w:rsid w:val="004C03FD"/>
    <w:rsid w:val="004C1CB3"/>
    <w:rsid w:val="004C5DB4"/>
    <w:rsid w:val="004C795A"/>
    <w:rsid w:val="004D567B"/>
    <w:rsid w:val="004F732F"/>
    <w:rsid w:val="00503EA9"/>
    <w:rsid w:val="0051227E"/>
    <w:rsid w:val="00514DA5"/>
    <w:rsid w:val="00520104"/>
    <w:rsid w:val="00530FD2"/>
    <w:rsid w:val="00530FD7"/>
    <w:rsid w:val="0053344E"/>
    <w:rsid w:val="0053742A"/>
    <w:rsid w:val="00561C3B"/>
    <w:rsid w:val="00580946"/>
    <w:rsid w:val="0058687D"/>
    <w:rsid w:val="005931D3"/>
    <w:rsid w:val="005B7430"/>
    <w:rsid w:val="005B78D8"/>
    <w:rsid w:val="005C4688"/>
    <w:rsid w:val="005D05B5"/>
    <w:rsid w:val="005D3FFD"/>
    <w:rsid w:val="005E02C1"/>
    <w:rsid w:val="005F35F6"/>
    <w:rsid w:val="005F77D4"/>
    <w:rsid w:val="00601496"/>
    <w:rsid w:val="00617BB8"/>
    <w:rsid w:val="00622B50"/>
    <w:rsid w:val="006262DD"/>
    <w:rsid w:val="00634885"/>
    <w:rsid w:val="006370EC"/>
    <w:rsid w:val="006412CA"/>
    <w:rsid w:val="00642DD3"/>
    <w:rsid w:val="00650946"/>
    <w:rsid w:val="00651AAD"/>
    <w:rsid w:val="00656DBD"/>
    <w:rsid w:val="00661CA7"/>
    <w:rsid w:val="00666691"/>
    <w:rsid w:val="00672B2D"/>
    <w:rsid w:val="006760EF"/>
    <w:rsid w:val="0067735B"/>
    <w:rsid w:val="00694B18"/>
    <w:rsid w:val="006A1CC3"/>
    <w:rsid w:val="006B5A1A"/>
    <w:rsid w:val="006C14A8"/>
    <w:rsid w:val="006D1EA3"/>
    <w:rsid w:val="006D2DC0"/>
    <w:rsid w:val="006D6BA0"/>
    <w:rsid w:val="006E1818"/>
    <w:rsid w:val="006E2E03"/>
    <w:rsid w:val="006E78E6"/>
    <w:rsid w:val="006F355D"/>
    <w:rsid w:val="00700D66"/>
    <w:rsid w:val="007056AD"/>
    <w:rsid w:val="0070757C"/>
    <w:rsid w:val="00710833"/>
    <w:rsid w:val="00712FC6"/>
    <w:rsid w:val="0074004F"/>
    <w:rsid w:val="00744795"/>
    <w:rsid w:val="007459BD"/>
    <w:rsid w:val="00763412"/>
    <w:rsid w:val="00777138"/>
    <w:rsid w:val="0079007B"/>
    <w:rsid w:val="00794DF5"/>
    <w:rsid w:val="007A4CD6"/>
    <w:rsid w:val="007B5719"/>
    <w:rsid w:val="007C1276"/>
    <w:rsid w:val="007C6F54"/>
    <w:rsid w:val="007D1C05"/>
    <w:rsid w:val="007F4072"/>
    <w:rsid w:val="007F7461"/>
    <w:rsid w:val="007F7F67"/>
    <w:rsid w:val="008012EA"/>
    <w:rsid w:val="00805AFF"/>
    <w:rsid w:val="00825C4D"/>
    <w:rsid w:val="008327CB"/>
    <w:rsid w:val="00836047"/>
    <w:rsid w:val="0084116E"/>
    <w:rsid w:val="00843AAB"/>
    <w:rsid w:val="0085446F"/>
    <w:rsid w:val="0085621C"/>
    <w:rsid w:val="00860919"/>
    <w:rsid w:val="008707DB"/>
    <w:rsid w:val="00872BE7"/>
    <w:rsid w:val="00872CA1"/>
    <w:rsid w:val="00874E68"/>
    <w:rsid w:val="00880016"/>
    <w:rsid w:val="0088214B"/>
    <w:rsid w:val="0088360F"/>
    <w:rsid w:val="00891CD8"/>
    <w:rsid w:val="00894CCF"/>
    <w:rsid w:val="008B03F3"/>
    <w:rsid w:val="008B25FB"/>
    <w:rsid w:val="008E7520"/>
    <w:rsid w:val="008F0679"/>
    <w:rsid w:val="008F3CB6"/>
    <w:rsid w:val="00905B85"/>
    <w:rsid w:val="00911E9B"/>
    <w:rsid w:val="00920EC5"/>
    <w:rsid w:val="00921664"/>
    <w:rsid w:val="009437AE"/>
    <w:rsid w:val="00952643"/>
    <w:rsid w:val="00954260"/>
    <w:rsid w:val="00956BF9"/>
    <w:rsid w:val="009601B6"/>
    <w:rsid w:val="0096239C"/>
    <w:rsid w:val="00964D5B"/>
    <w:rsid w:val="00965173"/>
    <w:rsid w:val="009679AF"/>
    <w:rsid w:val="00970049"/>
    <w:rsid w:val="0097297C"/>
    <w:rsid w:val="009828BB"/>
    <w:rsid w:val="00982C74"/>
    <w:rsid w:val="0098577A"/>
    <w:rsid w:val="00986FFF"/>
    <w:rsid w:val="00990F93"/>
    <w:rsid w:val="009961F0"/>
    <w:rsid w:val="00996F8E"/>
    <w:rsid w:val="009A5934"/>
    <w:rsid w:val="009B40EA"/>
    <w:rsid w:val="009B6F2F"/>
    <w:rsid w:val="009C0477"/>
    <w:rsid w:val="009D4E21"/>
    <w:rsid w:val="009D7954"/>
    <w:rsid w:val="009E0829"/>
    <w:rsid w:val="009F0353"/>
    <w:rsid w:val="00A0080A"/>
    <w:rsid w:val="00A03822"/>
    <w:rsid w:val="00A05FD4"/>
    <w:rsid w:val="00A10566"/>
    <w:rsid w:val="00A11BE4"/>
    <w:rsid w:val="00A14D3C"/>
    <w:rsid w:val="00A2429E"/>
    <w:rsid w:val="00A33715"/>
    <w:rsid w:val="00A34707"/>
    <w:rsid w:val="00A41713"/>
    <w:rsid w:val="00A44A4A"/>
    <w:rsid w:val="00A53D3D"/>
    <w:rsid w:val="00A55711"/>
    <w:rsid w:val="00A5644A"/>
    <w:rsid w:val="00A638C0"/>
    <w:rsid w:val="00A66E88"/>
    <w:rsid w:val="00A80CDF"/>
    <w:rsid w:val="00A810D3"/>
    <w:rsid w:val="00A819D3"/>
    <w:rsid w:val="00A91C86"/>
    <w:rsid w:val="00AB7072"/>
    <w:rsid w:val="00AC20E5"/>
    <w:rsid w:val="00AC4FBF"/>
    <w:rsid w:val="00AC7593"/>
    <w:rsid w:val="00AD16F9"/>
    <w:rsid w:val="00AE46E7"/>
    <w:rsid w:val="00AF7BA1"/>
    <w:rsid w:val="00B0273F"/>
    <w:rsid w:val="00B06A58"/>
    <w:rsid w:val="00B06C1D"/>
    <w:rsid w:val="00B070D5"/>
    <w:rsid w:val="00B14F37"/>
    <w:rsid w:val="00B15BDA"/>
    <w:rsid w:val="00B413B8"/>
    <w:rsid w:val="00B436F0"/>
    <w:rsid w:val="00B46A7F"/>
    <w:rsid w:val="00B571E8"/>
    <w:rsid w:val="00B5767E"/>
    <w:rsid w:val="00B67E86"/>
    <w:rsid w:val="00B734C9"/>
    <w:rsid w:val="00BA1EDD"/>
    <w:rsid w:val="00BA4071"/>
    <w:rsid w:val="00BD0D71"/>
    <w:rsid w:val="00BD30C1"/>
    <w:rsid w:val="00BE6910"/>
    <w:rsid w:val="00C0257F"/>
    <w:rsid w:val="00C076EF"/>
    <w:rsid w:val="00C0780C"/>
    <w:rsid w:val="00C403E1"/>
    <w:rsid w:val="00C432EA"/>
    <w:rsid w:val="00C460F3"/>
    <w:rsid w:val="00C52866"/>
    <w:rsid w:val="00C634CB"/>
    <w:rsid w:val="00C6409E"/>
    <w:rsid w:val="00C84CEE"/>
    <w:rsid w:val="00C904A2"/>
    <w:rsid w:val="00CB12D2"/>
    <w:rsid w:val="00CB213E"/>
    <w:rsid w:val="00CB6CD2"/>
    <w:rsid w:val="00CE7025"/>
    <w:rsid w:val="00CF11FC"/>
    <w:rsid w:val="00CF326F"/>
    <w:rsid w:val="00D0275E"/>
    <w:rsid w:val="00D21375"/>
    <w:rsid w:val="00D26BA9"/>
    <w:rsid w:val="00D27AA6"/>
    <w:rsid w:val="00D3332F"/>
    <w:rsid w:val="00D3430B"/>
    <w:rsid w:val="00D36688"/>
    <w:rsid w:val="00D4330C"/>
    <w:rsid w:val="00D46436"/>
    <w:rsid w:val="00D630CC"/>
    <w:rsid w:val="00D65044"/>
    <w:rsid w:val="00D652C4"/>
    <w:rsid w:val="00D71A0D"/>
    <w:rsid w:val="00D80AF9"/>
    <w:rsid w:val="00D859AF"/>
    <w:rsid w:val="00D9374F"/>
    <w:rsid w:val="00DB094E"/>
    <w:rsid w:val="00DB17C5"/>
    <w:rsid w:val="00DB3D52"/>
    <w:rsid w:val="00DB59FD"/>
    <w:rsid w:val="00DC5519"/>
    <w:rsid w:val="00DD1C48"/>
    <w:rsid w:val="00DF172F"/>
    <w:rsid w:val="00DF1C8F"/>
    <w:rsid w:val="00DF26A7"/>
    <w:rsid w:val="00DF2FB3"/>
    <w:rsid w:val="00DF737D"/>
    <w:rsid w:val="00E212A4"/>
    <w:rsid w:val="00E22C3E"/>
    <w:rsid w:val="00E23E4C"/>
    <w:rsid w:val="00E249B8"/>
    <w:rsid w:val="00E4481C"/>
    <w:rsid w:val="00E44AC3"/>
    <w:rsid w:val="00E67295"/>
    <w:rsid w:val="00E83038"/>
    <w:rsid w:val="00E87605"/>
    <w:rsid w:val="00E933C6"/>
    <w:rsid w:val="00E94CC3"/>
    <w:rsid w:val="00E94FB8"/>
    <w:rsid w:val="00EA212A"/>
    <w:rsid w:val="00EB2481"/>
    <w:rsid w:val="00EB2918"/>
    <w:rsid w:val="00EB2FFE"/>
    <w:rsid w:val="00EB53B7"/>
    <w:rsid w:val="00EB73F3"/>
    <w:rsid w:val="00EB7ADA"/>
    <w:rsid w:val="00ED4499"/>
    <w:rsid w:val="00ED5B4D"/>
    <w:rsid w:val="00EF578D"/>
    <w:rsid w:val="00F01FE0"/>
    <w:rsid w:val="00F16A05"/>
    <w:rsid w:val="00F2057E"/>
    <w:rsid w:val="00F31FC4"/>
    <w:rsid w:val="00F40C55"/>
    <w:rsid w:val="00F53136"/>
    <w:rsid w:val="00F60611"/>
    <w:rsid w:val="00F61D11"/>
    <w:rsid w:val="00F70EBD"/>
    <w:rsid w:val="00F85EB3"/>
    <w:rsid w:val="00FA3C45"/>
    <w:rsid w:val="00FA488E"/>
    <w:rsid w:val="00FA5FCB"/>
    <w:rsid w:val="00FB3D4C"/>
    <w:rsid w:val="00FB4D01"/>
    <w:rsid w:val="00FC0389"/>
    <w:rsid w:val="00FC059E"/>
    <w:rsid w:val="00FC0610"/>
    <w:rsid w:val="00FC0B99"/>
    <w:rsid w:val="00FD2BA4"/>
    <w:rsid w:val="00FD34E6"/>
    <w:rsid w:val="00FE2286"/>
    <w:rsid w:val="00FF2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C127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7C1276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84C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xt">
    <w:name w:val="Text"/>
    <w:uiPriority w:val="99"/>
    <w:rsid w:val="00712FC6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6">
    <w:name w:val="Normal (Web)"/>
    <w:basedOn w:val="a"/>
    <w:rsid w:val="00077D1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rsid w:val="00D80AF9"/>
  </w:style>
  <w:style w:type="paragraph" w:customStyle="1" w:styleId="Zag1">
    <w:name w:val="Zag_1"/>
    <w:basedOn w:val="a"/>
    <w:rsid w:val="00D26BA9"/>
    <w:pPr>
      <w:spacing w:after="337" w:line="302" w:lineRule="exact"/>
      <w:jc w:val="center"/>
    </w:pPr>
    <w:rPr>
      <w:rFonts w:eastAsia="Calibri"/>
      <w:b/>
      <w:bCs/>
      <w:color w:val="000000"/>
      <w:sz w:val="24"/>
      <w:szCs w:val="24"/>
      <w:lang w:val="en-US"/>
    </w:rPr>
  </w:style>
  <w:style w:type="paragraph" w:customStyle="1" w:styleId="c14">
    <w:name w:val="c14"/>
    <w:basedOn w:val="a"/>
    <w:rsid w:val="005B78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BD0D7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D0D71"/>
  </w:style>
  <w:style w:type="table" w:styleId="a9">
    <w:name w:val="Table Grid"/>
    <w:basedOn w:val="a1"/>
    <w:uiPriority w:val="59"/>
    <w:rsid w:val="00152F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905B8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05B85"/>
    <w:rPr>
      <w:color w:val="800080" w:themeColor="followedHyperlink"/>
      <w:u w:val="single"/>
    </w:rPr>
  </w:style>
  <w:style w:type="character" w:styleId="ac">
    <w:name w:val="Strong"/>
    <w:uiPriority w:val="22"/>
    <w:qFormat/>
    <w:rsid w:val="000A273B"/>
    <w:rPr>
      <w:b/>
      <w:bCs/>
    </w:rPr>
  </w:style>
  <w:style w:type="paragraph" w:customStyle="1" w:styleId="Default">
    <w:name w:val="Default"/>
    <w:rsid w:val="000A27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2322A2"/>
    <w:pPr>
      <w:widowControl/>
      <w:autoSpaceDE/>
      <w:autoSpaceDN/>
      <w:adjustRightInd/>
      <w:ind w:firstLine="706"/>
      <w:jc w:val="both"/>
    </w:pPr>
    <w:rPr>
      <w:rFonts w:eastAsia="Calibri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22A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uiPriority w:val="99"/>
    <w:qFormat/>
    <w:rsid w:val="0023211B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uiPriority w:val="99"/>
    <w:rsid w:val="0023211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B3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B3D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CFD00-0B0E-4317-84A9-D39F2935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8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Учитель1</cp:lastModifiedBy>
  <cp:revision>106</cp:revision>
  <cp:lastPrinted>2014-11-18T12:05:00Z</cp:lastPrinted>
  <dcterms:created xsi:type="dcterms:W3CDTF">2014-11-09T08:06:00Z</dcterms:created>
  <dcterms:modified xsi:type="dcterms:W3CDTF">2020-10-22T05:07:00Z</dcterms:modified>
</cp:coreProperties>
</file>